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196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</w:t>
      </w: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480196">
      <w:pPr>
        <w:keepNext/>
        <w:widowControl w:val="0"/>
        <w:suppressAutoHyphens/>
        <w:overflowPunct/>
        <w:autoSpaceDE/>
        <w:adjustRightInd/>
        <w:jc w:val="right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Formularz cenowy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  <w:t xml:space="preserve">                                                Załącznik nr. 2 do SIWZ</w:t>
      </w: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Część</w:t>
      </w:r>
      <w:r w:rsidR="00833D70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nr 11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-  </w:t>
      </w:r>
      <w:r w:rsidR="00781136" w:rsidRPr="00781136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SYSTEM NAPĘDÓW TRAUMATOLOGICZNYCH</w:t>
      </w:r>
      <w:r w:rsidR="00D8784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ORAZ</w:t>
      </w:r>
      <w:r w:rsidR="00781136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</w:t>
      </w:r>
      <w:r w:rsidR="00781136" w:rsidRPr="00781136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ZESTAW DO ARTROSKOPII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tbl>
      <w:tblPr>
        <w:tblW w:w="15253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00"/>
        <w:gridCol w:w="1913"/>
        <w:gridCol w:w="765"/>
        <w:gridCol w:w="1224"/>
        <w:gridCol w:w="917"/>
        <w:gridCol w:w="1379"/>
        <w:gridCol w:w="1000"/>
        <w:gridCol w:w="1073"/>
        <w:gridCol w:w="1915"/>
      </w:tblGrid>
      <w:tr w:rsidR="00D374D1" w:rsidRPr="00D374D1" w:rsidTr="00D374D1">
        <w:trPr>
          <w:cantSplit/>
          <w:trHeight w:val="44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Producent</w:t>
            </w:r>
            <w:r w:rsidR="00D77E08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 xml:space="preserve"> model/typ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Ilość</w:t>
            </w:r>
          </w:p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Vat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D374D1" w:rsidRPr="00D374D1" w:rsidTr="00D374D1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2E03E0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SYSTEM NAPĘDÓW TRAUMATOLOGICZNYCH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2E2236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747E3B" w:rsidRPr="00D374D1" w:rsidTr="00D374D1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2E03E0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ZESTAW DO ARTROSKOPII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2E2236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D374D1" w:rsidRPr="00D374D1" w:rsidTr="00D374D1">
        <w:trPr>
          <w:cantSplit/>
          <w:trHeight w:val="47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keepNext/>
              <w:overflowPunct/>
              <w:autoSpaceDE/>
              <w:adjustRightInd/>
              <w:spacing w:line="360" w:lineRule="auto"/>
              <w:outlineLvl w:val="3"/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</w:t>
      </w:r>
    </w:p>
    <w:p w:rsidR="00860EAC" w:rsidRDefault="00860EAC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860EAC" w:rsidRDefault="00860EAC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860EAC" w:rsidRDefault="00860EAC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860EAC" w:rsidRDefault="00860EAC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FE1748" w:rsidRDefault="00FE174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FE1748" w:rsidRDefault="00FE174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FE1748" w:rsidRDefault="00FE174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860EAC" w:rsidRPr="00D374D1" w:rsidRDefault="00860EAC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pieczęć imienna,  podpis osoby(osób) 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uprawnionej(</w:t>
      </w:r>
      <w:proofErr w:type="spellStart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ych</w:t>
      </w:r>
      <w:proofErr w:type="spellEnd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) do reprezentowania wykonawcy</w:t>
      </w:r>
    </w:p>
    <w:p w:rsidR="00D374D1" w:rsidRDefault="00D374D1" w:rsidP="00D374D1">
      <w:pPr>
        <w:widowControl w:val="0"/>
        <w:suppressAutoHyphens/>
        <w:overflowPunct/>
        <w:autoSpaceDE/>
        <w:adjustRightInd/>
        <w:jc w:val="center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BA788E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FE1748" w:rsidRDefault="00FE1748" w:rsidP="00BA788E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0550E8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lastRenderedPageBreak/>
        <w:t>Załącznik nr. 3 do SIWZ</w:t>
      </w:r>
    </w:p>
    <w:p w:rsidR="00D374D1" w:rsidRPr="000364E1" w:rsidRDefault="000364E1" w:rsidP="000364E1">
      <w:pPr>
        <w:pStyle w:val="Akapitzlist"/>
        <w:widowControl w:val="0"/>
        <w:numPr>
          <w:ilvl w:val="0"/>
          <w:numId w:val="9"/>
        </w:numPr>
        <w:suppressAutoHyphens/>
        <w:overflowPunct/>
        <w:autoSpaceDE/>
        <w:adjustRightInd/>
        <w:spacing w:after="160" w:line="100" w:lineRule="atLeast"/>
        <w:ind w:left="709" w:hanging="284"/>
        <w:rPr>
          <w:rFonts w:ascii="Tahoma" w:hAnsi="Tahoma" w:cs="Tahoma"/>
          <w:b/>
          <w:color w:val="00000A"/>
          <w:kern w:val="3"/>
          <w:sz w:val="18"/>
          <w:szCs w:val="18"/>
        </w:rPr>
      </w:pPr>
      <w:r w:rsidRPr="000364E1">
        <w:rPr>
          <w:rFonts w:ascii="Tahoma" w:hAnsi="Tahoma" w:cs="Tahoma"/>
          <w:b/>
          <w:color w:val="00000A"/>
          <w:kern w:val="3"/>
          <w:sz w:val="18"/>
          <w:szCs w:val="18"/>
        </w:rPr>
        <w:t>SYSTEM NAPĘDÓW TRAUMATOLOGICZNYCH</w:t>
      </w:r>
    </w:p>
    <w:p w:rsidR="006409B7" w:rsidRPr="000550E8" w:rsidRDefault="00D374D1" w:rsidP="000550E8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6409B7" w:rsidRDefault="006409B7" w:rsidP="006B6E4E">
      <w:pPr>
        <w:rPr>
          <w:sz w:val="20"/>
        </w:rPr>
      </w:pPr>
      <w:r>
        <w:rPr>
          <w:sz w:val="20"/>
        </w:rPr>
        <w:t xml:space="preserve"> </w:t>
      </w:r>
    </w:p>
    <w:p w:rsidR="00204659" w:rsidRPr="00CA0C31" w:rsidRDefault="00204659" w:rsidP="00204659">
      <w:pPr>
        <w:jc w:val="both"/>
        <w:rPr>
          <w:rFonts w:ascii="Tahoma" w:hAnsi="Tahoma" w:cs="Tahoma"/>
          <w:b/>
          <w:sz w:val="20"/>
        </w:rPr>
      </w:pPr>
    </w:p>
    <w:tbl>
      <w:tblPr>
        <w:tblW w:w="14883" w:type="dxa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5680"/>
        <w:gridCol w:w="1985"/>
        <w:gridCol w:w="6510"/>
      </w:tblGrid>
      <w:tr w:rsidR="009269AD" w:rsidRPr="00DC5C35" w:rsidTr="002D36B6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69AD" w:rsidRPr="00940A27" w:rsidRDefault="009269AD" w:rsidP="009269AD">
            <w:pPr>
              <w:jc w:val="center"/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Lp.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69AD" w:rsidRDefault="009269AD" w:rsidP="009269AD">
            <w:pPr>
              <w:jc w:val="center"/>
              <w:rPr>
                <w:b/>
                <w:bCs/>
                <w:sz w:val="20"/>
              </w:rPr>
            </w:pPr>
          </w:p>
          <w:p w:rsidR="009269AD" w:rsidRDefault="009269AD" w:rsidP="009269A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Parametry</w:t>
            </w:r>
          </w:p>
          <w:p w:rsidR="009269AD" w:rsidRPr="00940A27" w:rsidRDefault="009269AD" w:rsidP="009269A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69AD" w:rsidRPr="00940A27" w:rsidRDefault="009269AD" w:rsidP="009269AD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wymagana/oceniana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269AD" w:rsidRPr="00940A27" w:rsidRDefault="009269AD" w:rsidP="009269AD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oferowana</w:t>
            </w:r>
          </w:p>
        </w:tc>
      </w:tr>
      <w:tr w:rsidR="009269AD" w:rsidRPr="00DC5C35" w:rsidTr="002702E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269AD" w:rsidRPr="009269AD" w:rsidRDefault="009269AD" w:rsidP="00441AEC">
            <w:pPr>
              <w:pStyle w:val="Bezodstpw"/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9AD" w:rsidRPr="009269AD" w:rsidRDefault="00FA7225" w:rsidP="009269AD">
            <w:pPr>
              <w:rPr>
                <w:sz w:val="20"/>
              </w:rPr>
            </w:pPr>
            <w:r>
              <w:rPr>
                <w:sz w:val="20"/>
              </w:rPr>
              <w:t>Urządzenia</w:t>
            </w:r>
            <w:r w:rsidR="009269AD" w:rsidRPr="009269AD">
              <w:rPr>
                <w:sz w:val="20"/>
              </w:rPr>
              <w:t xml:space="preserve"> fabrycznie nowe, </w:t>
            </w:r>
            <w:proofErr w:type="spellStart"/>
            <w:r w:rsidR="009269AD" w:rsidRPr="009269AD">
              <w:rPr>
                <w:sz w:val="20"/>
              </w:rPr>
              <w:t>nierekondycjonowane</w:t>
            </w:r>
            <w:proofErr w:type="spellEnd"/>
            <w:r w:rsidR="009269AD" w:rsidRPr="009269AD">
              <w:rPr>
                <w:sz w:val="20"/>
              </w:rPr>
              <w:t>, nie powystawowe i nieużywane, wyprodukowane nie wcześniej niż w 2018 r.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9AD" w:rsidRPr="009269AD" w:rsidRDefault="009269AD" w:rsidP="009269AD">
            <w:pPr>
              <w:jc w:val="center"/>
              <w:rPr>
                <w:sz w:val="20"/>
              </w:rPr>
            </w:pPr>
            <w:r w:rsidRPr="009269AD">
              <w:rPr>
                <w:sz w:val="20"/>
              </w:rPr>
              <w:t>TAK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269AD" w:rsidRPr="009269AD" w:rsidRDefault="009269AD" w:rsidP="009269AD">
            <w:pPr>
              <w:pStyle w:val="Bezodstpw"/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0800AD" w:rsidRPr="00DC5C35" w:rsidTr="00827D9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800AD" w:rsidRPr="009269AD" w:rsidRDefault="000800AD" w:rsidP="00441AEC">
            <w:pPr>
              <w:pStyle w:val="Bezodstpw"/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Napęd wiertarski </w:t>
            </w:r>
            <w:proofErr w:type="spellStart"/>
            <w:r w:rsidRPr="009269AD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endoprotezoplastyczny</w:t>
            </w:r>
            <w:proofErr w:type="spellEnd"/>
            <w:r w:rsidRPr="009269AD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- 1 szt.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-Obroty wiercenia lewo/prawo/oscylacja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-Wybór miedzy wiertarskim a wolnoobrotowym trybem pracy </w:t>
            </w:r>
            <w:proofErr w:type="spellStart"/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przełacznikiem</w:t>
            </w:r>
            <w:proofErr w:type="spellEnd"/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napędzie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-Obroty wiercenia (DRILL) 0÷1200 </w:t>
            </w:r>
            <w:proofErr w:type="spellStart"/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obr</w:t>
            </w:r>
            <w:proofErr w:type="spellEnd"/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/min na wszystkich nasadkach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-Obroty frezowania (REAM) 0÷270 </w:t>
            </w:r>
            <w:proofErr w:type="spellStart"/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obr</w:t>
            </w:r>
            <w:proofErr w:type="spellEnd"/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/min na wszystkich nasadkach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-Maksymalny moment obrotowy 4.63Nm w trybie wiertarskim (DRILL)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-Maksymalny moment obrotowy 17.74Nm w trybie frezowania (REAM)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</w:t>
            </w:r>
            <w:proofErr w:type="spellStart"/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Kaniulacja</w:t>
            </w:r>
            <w:proofErr w:type="spellEnd"/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wzdłuż osi napędu: 4.25mm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-Dwa przyciski do uruchamiania obrotów lewo/prawo osobnymi -przyciskami oraz oscylacyjny tryb pracy (wciśnięte dwa przyciski)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-Waga: max. 1,10 kg 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-Zatrzaskowy montaż akumulatorów, nasadek, adapterów bez użycia dodatkowych narzędzi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-Możliwość zasilania napędów akumulatorami sterylnymi i niesterylnymi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-Metalowa obudowa napędów w postaci rękojeści pistoletowej ze stopów metali nierdzewnych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-Silniki napędów sterowane elektronicznie o mocy znamionowej 200W z ograniczeniem prądowym mocy maksymalnej 600W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-Silniki </w:t>
            </w:r>
            <w:proofErr w:type="spellStart"/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bezszczotkowe</w:t>
            </w:r>
            <w:proofErr w:type="spellEnd"/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- nie wymagają konserwacji i smarowania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-Zabezpieczenie przed przypadkowym uruchomieniem (przycisk blokady na obudowie)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-Zabezpieczenie przed przeciążeniem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-Akumulatory dołączane od dołu rękojeści napędu</w:t>
            </w: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-Metody sterylizacji – autoklaw, tlenek etylenu (ETO), plazma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7225" w:rsidRDefault="00FA7225" w:rsidP="000800AD">
            <w:pPr>
              <w:jc w:val="center"/>
              <w:rPr>
                <w:sz w:val="20"/>
              </w:rPr>
            </w:pPr>
          </w:p>
          <w:p w:rsidR="00FA7225" w:rsidRDefault="00FA7225" w:rsidP="000800AD">
            <w:pPr>
              <w:jc w:val="center"/>
              <w:rPr>
                <w:sz w:val="20"/>
              </w:rPr>
            </w:pPr>
          </w:p>
          <w:p w:rsidR="00FA7225" w:rsidRDefault="00FA7225" w:rsidP="000800AD">
            <w:pPr>
              <w:jc w:val="center"/>
              <w:rPr>
                <w:sz w:val="20"/>
              </w:rPr>
            </w:pPr>
          </w:p>
          <w:p w:rsidR="00FA7225" w:rsidRDefault="00FA7225" w:rsidP="000800AD">
            <w:pPr>
              <w:jc w:val="center"/>
              <w:rPr>
                <w:sz w:val="20"/>
              </w:rPr>
            </w:pPr>
          </w:p>
          <w:p w:rsidR="00FA7225" w:rsidRDefault="00FA7225" w:rsidP="000800AD">
            <w:pPr>
              <w:jc w:val="center"/>
              <w:rPr>
                <w:sz w:val="20"/>
              </w:rPr>
            </w:pPr>
          </w:p>
          <w:p w:rsidR="00FA7225" w:rsidRDefault="00FA7225" w:rsidP="000800AD">
            <w:pPr>
              <w:jc w:val="center"/>
              <w:rPr>
                <w:sz w:val="20"/>
              </w:rPr>
            </w:pPr>
          </w:p>
          <w:p w:rsidR="00FA7225" w:rsidRDefault="00FA7225" w:rsidP="000800AD">
            <w:pPr>
              <w:jc w:val="center"/>
              <w:rPr>
                <w:sz w:val="20"/>
              </w:rPr>
            </w:pPr>
          </w:p>
          <w:p w:rsidR="00FA7225" w:rsidRDefault="00FA7225" w:rsidP="000800AD">
            <w:pPr>
              <w:jc w:val="center"/>
              <w:rPr>
                <w:sz w:val="20"/>
              </w:rPr>
            </w:pPr>
          </w:p>
          <w:p w:rsidR="00FA7225" w:rsidRDefault="00FA7225" w:rsidP="000800AD">
            <w:pPr>
              <w:jc w:val="center"/>
              <w:rPr>
                <w:sz w:val="20"/>
              </w:rPr>
            </w:pPr>
          </w:p>
          <w:p w:rsidR="000800AD" w:rsidRDefault="000800AD" w:rsidP="000800AD">
            <w:pPr>
              <w:jc w:val="center"/>
            </w:pPr>
            <w:r w:rsidRPr="00091F6F">
              <w:rPr>
                <w:sz w:val="20"/>
              </w:rPr>
              <w:t>TAK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0800AD" w:rsidRPr="00DC5C35" w:rsidTr="00827D9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800AD" w:rsidRPr="009269AD" w:rsidRDefault="000800AD" w:rsidP="00441AEC">
            <w:pPr>
              <w:pStyle w:val="Bezodstpw"/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Piła oscylacyjna </w:t>
            </w:r>
            <w:proofErr w:type="spellStart"/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>endoprotezoplastyczna</w:t>
            </w:r>
            <w:proofErr w:type="spellEnd"/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>- 1 szt.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Napęd posiada dwa biegi pracy: STANDARD: 0÷10 000 cykli/min 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SZYBKI: 0÷12 000 cykli/min 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-Skok ostrza (wychylenie kątowe) - 5˚ 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-Możliwość ustawienia głowicy z ostrzem w 8 pozycjach (4 płaszczyzny), co 45˚ (0-360˚) 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-Zatrzaskowy montaż akumulatorów, nasadek, adapterów i ostrzy, bez użycia dodatkowych narzędzi 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-Możliwość zasilania napędów akumulatorami sterylnymi i niesterylnymi 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-Płynna regulacja ruchu obrotowego/oscylacyjnego 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-Metalowa obudowa napędów w postaci rękojeści pistoletowej ze stopów metali nierdzewnych 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-Silniki napędów sterowane elektronicznie o mocy znamionowej 200W z ograniczeniem prądowym mocy maksymalnej 600W 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-Silniki </w:t>
            </w:r>
            <w:proofErr w:type="spellStart"/>
            <w:r w:rsidRPr="009269AD">
              <w:rPr>
                <w:rFonts w:ascii="Times New Roman" w:hAnsi="Times New Roman" w:cs="Times New Roman"/>
                <w:sz w:val="20"/>
                <w:szCs w:val="20"/>
              </w:rPr>
              <w:t>bezszczotkowe</w:t>
            </w:r>
            <w:proofErr w:type="spellEnd"/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 - nie wymagające konserwacji i smarowania 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-Zabezpieczenie przed przypadkowym uruchomieniem (przycisk blokady na obudowie) 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-Zabezpieczenie przed przeciążeniem 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-Akumulatory dołączane od dołu rękojeści napędu 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-Metody sterylizacji – autoklaw, tlenek etylenu (ETO), plazma  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>-Waga max. 1.10kg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Napęd kompatybilny z nasadkami oraz bateriami </w:t>
            </w:r>
            <w:r w:rsidR="00723D9A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poz. 4 - 9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800AD" w:rsidRDefault="000800AD" w:rsidP="000800AD">
            <w:pPr>
              <w:jc w:val="center"/>
            </w:pPr>
            <w:r w:rsidRPr="00091F6F">
              <w:rPr>
                <w:sz w:val="20"/>
              </w:rPr>
              <w:t>TAK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0800AD" w:rsidRPr="00DC5C35" w:rsidTr="00FA7225">
        <w:trPr>
          <w:trHeight w:val="108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00AD" w:rsidRPr="009269AD" w:rsidRDefault="000800AD" w:rsidP="00441AEC">
            <w:pPr>
              <w:pStyle w:val="Bezodstpw"/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800AD" w:rsidRPr="009269AD" w:rsidRDefault="000800AD" w:rsidP="000800AD">
            <w:pPr>
              <w:pStyle w:val="Bezodstpw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800AD" w:rsidRPr="009269AD" w:rsidRDefault="000800AD" w:rsidP="000800AD">
            <w:pPr>
              <w:pStyle w:val="Bezodstpw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800AD" w:rsidRPr="009269AD" w:rsidRDefault="000800AD" w:rsidP="000800AD">
            <w:pPr>
              <w:pStyle w:val="Bezodstpw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800AD" w:rsidRPr="009269AD" w:rsidRDefault="000800AD" w:rsidP="000800AD">
            <w:pPr>
              <w:pStyle w:val="Bezodstpw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800AD" w:rsidRPr="009269AD" w:rsidRDefault="000800AD" w:rsidP="000800AD">
            <w:pPr>
              <w:pStyle w:val="Bezodstpw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Nasadka do drutów </w:t>
            </w:r>
            <w:proofErr w:type="spellStart"/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>Kirschnera</w:t>
            </w:r>
            <w:proofErr w:type="spellEnd"/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0.7-2.0 mm- 1 szt. </w:t>
            </w:r>
          </w:p>
          <w:p w:rsidR="000800AD" w:rsidRDefault="000800AD" w:rsidP="00FA7225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Prędkość obrotowa: 270/ 1200 </w:t>
            </w:r>
            <w:proofErr w:type="spellStart"/>
            <w:r w:rsidRPr="009269AD">
              <w:rPr>
                <w:rFonts w:ascii="Times New Roman" w:hAnsi="Times New Roman" w:cs="Times New Roman"/>
                <w:sz w:val="20"/>
                <w:szCs w:val="20"/>
              </w:rPr>
              <w:t>obr</w:t>
            </w:r>
            <w:proofErr w:type="spellEnd"/>
            <w:r w:rsidRPr="009269AD">
              <w:rPr>
                <w:rFonts w:ascii="Times New Roman" w:hAnsi="Times New Roman" w:cs="Times New Roman"/>
                <w:sz w:val="20"/>
                <w:szCs w:val="20"/>
              </w:rPr>
              <w:t>./min.; moment obrotowy: 4.63Nm / 17.74 Nm. Moment oraz prędkość obrotowa regulowane pokrętłem na rękojeści wiertarskiej.</w:t>
            </w:r>
          </w:p>
          <w:p w:rsidR="00FA7225" w:rsidRDefault="00FA7225" w:rsidP="00FA7225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225" w:rsidRPr="00FA7225" w:rsidRDefault="00FA7225" w:rsidP="00FA7225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Default="000800AD" w:rsidP="000800AD">
            <w:pPr>
              <w:jc w:val="center"/>
            </w:pPr>
            <w:r w:rsidRPr="00091F6F">
              <w:rPr>
                <w:sz w:val="20"/>
              </w:rPr>
              <w:t>TAK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800AD" w:rsidRPr="00DC5C35" w:rsidTr="00827D9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00AD" w:rsidRPr="009269AD" w:rsidRDefault="000800AD" w:rsidP="00441AEC">
            <w:pPr>
              <w:pStyle w:val="Bezodstpw"/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Nasadka do drutów </w:t>
            </w:r>
            <w:proofErr w:type="spellStart"/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>Kirschnera</w:t>
            </w:r>
            <w:proofErr w:type="spellEnd"/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2.0 mm- 3.2 mm - 1 szt. 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Prędkość obrotowa: 270/ 1200 </w:t>
            </w:r>
            <w:proofErr w:type="spellStart"/>
            <w:r w:rsidRPr="009269AD">
              <w:rPr>
                <w:rFonts w:ascii="Times New Roman" w:hAnsi="Times New Roman" w:cs="Times New Roman"/>
                <w:sz w:val="20"/>
                <w:szCs w:val="20"/>
              </w:rPr>
              <w:t>obr</w:t>
            </w:r>
            <w:proofErr w:type="spellEnd"/>
            <w:r w:rsidRPr="009269AD">
              <w:rPr>
                <w:rFonts w:ascii="Times New Roman" w:hAnsi="Times New Roman" w:cs="Times New Roman"/>
                <w:sz w:val="20"/>
                <w:szCs w:val="20"/>
              </w:rPr>
              <w:t>./min.; moment obrotowy: 4.63Nm / 17.74 Nm. Moment oraz prędkość obrotowa regulowane pokrętłem na rękojeści wiertarskiej.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Default="000800AD" w:rsidP="000800AD">
            <w:pPr>
              <w:jc w:val="center"/>
            </w:pPr>
            <w:r w:rsidRPr="00091F6F">
              <w:rPr>
                <w:sz w:val="20"/>
              </w:rPr>
              <w:lastRenderedPageBreak/>
              <w:t>TAK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800AD" w:rsidRPr="00DC5C35" w:rsidTr="00827D9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00AD" w:rsidRPr="009269AD" w:rsidRDefault="000800AD" w:rsidP="00441AEC">
            <w:pPr>
              <w:pStyle w:val="Bezodstpw"/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>Nasadka  Jacobs z kluczykiem-  1 szt.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typu Jacobs z kluczem 0-6,35mm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Prędkość obrotowa: 270/ 1200 </w:t>
            </w:r>
            <w:proofErr w:type="spellStart"/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obr</w:t>
            </w:r>
            <w:proofErr w:type="spellEnd"/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./min.; moment obrotowy: </w:t>
            </w: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>4.63Nm / 17.74 Nm</w:t>
            </w:r>
            <w:r w:rsidRPr="009269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 Moment oraz prędkość obrotowa regulowane pokrętłem na rękojeści wiertarskiej.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Default="000800AD" w:rsidP="000800AD">
            <w:pPr>
              <w:jc w:val="center"/>
            </w:pPr>
            <w:r w:rsidRPr="00091F6F">
              <w:rPr>
                <w:sz w:val="20"/>
              </w:rPr>
              <w:t>TAK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800AD" w:rsidRPr="00DC5C35" w:rsidTr="00827D90">
        <w:trPr>
          <w:trHeight w:val="112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00AD" w:rsidRPr="009269AD" w:rsidRDefault="000800AD" w:rsidP="00441AEC">
            <w:pPr>
              <w:pStyle w:val="Bezodstpw"/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9269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Nasadka</w:t>
            </w:r>
            <w:proofErr w:type="spellEnd"/>
            <w:r w:rsidRPr="009269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9269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małe</w:t>
            </w:r>
            <w:proofErr w:type="spellEnd"/>
            <w:r w:rsidRPr="009269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AO- 1 </w:t>
            </w:r>
            <w:proofErr w:type="spellStart"/>
            <w:r w:rsidRPr="009269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szt</w:t>
            </w:r>
            <w:proofErr w:type="spellEnd"/>
            <w:r w:rsidRPr="009269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Prędkość obrotowa: 270/ 1200 </w:t>
            </w:r>
            <w:proofErr w:type="spellStart"/>
            <w:r w:rsidRPr="009269AD">
              <w:rPr>
                <w:rFonts w:ascii="Times New Roman" w:hAnsi="Times New Roman" w:cs="Times New Roman"/>
                <w:sz w:val="20"/>
                <w:szCs w:val="20"/>
              </w:rPr>
              <w:t>obr</w:t>
            </w:r>
            <w:proofErr w:type="spellEnd"/>
            <w:r w:rsidRPr="009269AD">
              <w:rPr>
                <w:rFonts w:ascii="Times New Roman" w:hAnsi="Times New Roman" w:cs="Times New Roman"/>
                <w:sz w:val="20"/>
                <w:szCs w:val="20"/>
              </w:rPr>
              <w:t>./min.; moment obrotowy: 4.63Nm / 17.74 Nm. Moment oraz prędkość obrotowa regulowane pokrętłem na rękojeści wiertarskiej.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Default="000800AD" w:rsidP="000800AD">
            <w:pPr>
              <w:jc w:val="center"/>
            </w:pPr>
            <w:r w:rsidRPr="00091F6F">
              <w:rPr>
                <w:sz w:val="20"/>
              </w:rPr>
              <w:t>TAK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800AD" w:rsidRPr="00DC5C35" w:rsidTr="00827D90">
        <w:trPr>
          <w:trHeight w:val="112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00AD" w:rsidRPr="009269AD" w:rsidRDefault="000800AD" w:rsidP="00441AEC">
            <w:pPr>
              <w:pStyle w:val="Bezodstpw"/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269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269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Nasadka</w:t>
            </w:r>
            <w:proofErr w:type="spellEnd"/>
            <w:r w:rsidRPr="009269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269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duże</w:t>
            </w:r>
            <w:proofErr w:type="spellEnd"/>
            <w:r w:rsidRPr="009269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AO- 1 </w:t>
            </w:r>
            <w:proofErr w:type="spellStart"/>
            <w:r w:rsidRPr="009269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szt</w:t>
            </w:r>
            <w:proofErr w:type="spellEnd"/>
            <w:r w:rsidRPr="009269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Prędkość obrotowa: 270/ 1200 </w:t>
            </w:r>
            <w:proofErr w:type="spellStart"/>
            <w:r w:rsidRPr="009269AD">
              <w:rPr>
                <w:rFonts w:ascii="Times New Roman" w:hAnsi="Times New Roman" w:cs="Times New Roman"/>
                <w:sz w:val="20"/>
                <w:szCs w:val="20"/>
              </w:rPr>
              <w:t>obr</w:t>
            </w:r>
            <w:proofErr w:type="spellEnd"/>
            <w:r w:rsidRPr="009269AD">
              <w:rPr>
                <w:rFonts w:ascii="Times New Roman" w:hAnsi="Times New Roman" w:cs="Times New Roman"/>
                <w:sz w:val="20"/>
                <w:szCs w:val="20"/>
              </w:rPr>
              <w:t>./min.; moment obrotowy: 4.63Nm / 17.74 Nm. Moment oraz prędkość obrotowa regulowane pokrętłem na rękojeści wiertarskiej.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Default="000800AD" w:rsidP="000800AD">
            <w:pPr>
              <w:jc w:val="center"/>
            </w:pPr>
            <w:r w:rsidRPr="00091F6F">
              <w:rPr>
                <w:sz w:val="20"/>
              </w:rPr>
              <w:t>TAK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800AD" w:rsidRPr="00DC5C35" w:rsidTr="00827D9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00AD" w:rsidRPr="009269AD" w:rsidRDefault="000800AD" w:rsidP="00441AEC">
            <w:pPr>
              <w:pStyle w:val="Bezodstpw"/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0AD" w:rsidRPr="009269AD" w:rsidRDefault="000800AD" w:rsidP="000800AD">
            <w:pPr>
              <w:pStyle w:val="Bezodstpw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Baterie- 3 szt.</w:t>
            </w:r>
          </w:p>
          <w:p w:rsidR="000800AD" w:rsidRPr="009269AD" w:rsidRDefault="000800AD" w:rsidP="000800AD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 Typ ogniw akumulatorów niesterylnych: Li-</w:t>
            </w:r>
            <w:proofErr w:type="spellStart"/>
            <w:r w:rsidRPr="0092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Ion</w:t>
            </w:r>
            <w:proofErr w:type="spellEnd"/>
          </w:p>
          <w:p w:rsidR="000800AD" w:rsidRPr="009269AD" w:rsidRDefault="000800AD" w:rsidP="000800AD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 Napięcie wyjściowe: 9.9V</w:t>
            </w:r>
          </w:p>
          <w:p w:rsidR="000800AD" w:rsidRPr="009269AD" w:rsidRDefault="000800AD" w:rsidP="000800AD">
            <w:pPr>
              <w:pStyle w:val="Bezodstpw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2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- Pojemność: </w:t>
            </w:r>
            <w:r w:rsidR="00C93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min 21 </w:t>
            </w:r>
            <w:proofErr w:type="spellStart"/>
            <w:r w:rsidRPr="0092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Wh</w:t>
            </w:r>
            <w:proofErr w:type="spellEnd"/>
          </w:p>
          <w:p w:rsidR="000800AD" w:rsidRPr="00B54D9C" w:rsidRDefault="00B54D9C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O</w:t>
            </w:r>
            <w:r w:rsidRPr="00B54D9C">
              <w:rPr>
                <w:rFonts w:ascii="Times New Roman" w:hAnsi="Times New Roman" w:cs="Times New Roman"/>
                <w:sz w:val="20"/>
                <w:szCs w:val="20"/>
              </w:rPr>
              <w:t>kres gwarancji na baterie min 6 m-</w:t>
            </w:r>
            <w:proofErr w:type="spellStart"/>
            <w:r w:rsidRPr="00B54D9C">
              <w:rPr>
                <w:rFonts w:ascii="Times New Roman" w:hAnsi="Times New Roman" w:cs="Times New Roman"/>
                <w:sz w:val="20"/>
                <w:szCs w:val="20"/>
              </w:rPr>
              <w:t>cy</w:t>
            </w:r>
            <w:bookmarkStart w:id="0" w:name="_GoBack"/>
            <w:bookmarkEnd w:id="0"/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Default="000800AD" w:rsidP="000800AD">
            <w:pPr>
              <w:jc w:val="center"/>
            </w:pPr>
            <w:r w:rsidRPr="00091F6F">
              <w:rPr>
                <w:sz w:val="20"/>
              </w:rPr>
              <w:t>TAK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800AD" w:rsidRPr="00DC5C35" w:rsidTr="00827D9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00AD" w:rsidRPr="009269AD" w:rsidRDefault="000800AD" w:rsidP="00441AEC">
            <w:pPr>
              <w:pStyle w:val="Bezodstpw"/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0AD" w:rsidRPr="009269AD" w:rsidRDefault="000800AD" w:rsidP="000800AD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>Pojemnik sterylny na baterię- 2 szt.</w:t>
            </w:r>
          </w:p>
          <w:p w:rsidR="000800AD" w:rsidRPr="009269AD" w:rsidRDefault="000800AD" w:rsidP="000800A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>pojemnik przeznaczony do sterylizacji</w:t>
            </w:r>
          </w:p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Default="000800AD" w:rsidP="000800AD">
            <w:pPr>
              <w:jc w:val="center"/>
            </w:pPr>
            <w:r w:rsidRPr="00091F6F">
              <w:rPr>
                <w:sz w:val="20"/>
              </w:rPr>
              <w:t>TAK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800AD" w:rsidRPr="00DC5C35" w:rsidTr="00827D9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00AD" w:rsidRPr="009269AD" w:rsidRDefault="000800AD" w:rsidP="00441AEC">
            <w:pPr>
              <w:pStyle w:val="Bezodstpw"/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0AD" w:rsidRPr="009269AD" w:rsidRDefault="000800AD" w:rsidP="000800AD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>Ładowarka 4-stanowiskowa 230V- 1 szt.</w:t>
            </w:r>
          </w:p>
          <w:p w:rsidR="000800AD" w:rsidRPr="009269AD" w:rsidRDefault="000800AD" w:rsidP="000800A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00AD" w:rsidRPr="009269AD" w:rsidRDefault="000800AD" w:rsidP="000800A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>-Możliwość jednoczesnego niezależnego ładowania do czterech akumulatorów</w:t>
            </w:r>
          </w:p>
          <w:p w:rsidR="000800AD" w:rsidRPr="009269AD" w:rsidRDefault="000800AD" w:rsidP="000800A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>-Elektroniczna kontrola procesu testowania, ładowania i rozładowania</w:t>
            </w:r>
          </w:p>
          <w:p w:rsidR="000800AD" w:rsidRPr="009269AD" w:rsidRDefault="000800AD" w:rsidP="000800A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>-Ekran informacyjny (dla każdego modułu ładowania akumulatora) .</w:t>
            </w:r>
          </w:p>
          <w:p w:rsidR="000800AD" w:rsidRPr="009269AD" w:rsidRDefault="000800AD" w:rsidP="000800A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-Wskaźniki świetlne - lampki kontrolne  </w:t>
            </w:r>
          </w:p>
          <w:p w:rsidR="000800AD" w:rsidRPr="009269AD" w:rsidRDefault="000800AD" w:rsidP="000800A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>-Czas trwania sekwencji ładowania pojedynczego akumulatora: 5 – 75 min</w:t>
            </w:r>
          </w:p>
          <w:p w:rsidR="000800AD" w:rsidRPr="009269AD" w:rsidRDefault="000800AD" w:rsidP="000800A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>-Opcja rozładowywania (kondycjonowania) zestawu baterii</w:t>
            </w:r>
          </w:p>
          <w:p w:rsidR="000800AD" w:rsidRPr="009269AD" w:rsidRDefault="000800AD" w:rsidP="000800A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-Ładowarka kompatybilna z bateriami do zestawów </w:t>
            </w:r>
            <w:proofErr w:type="spellStart"/>
            <w:r w:rsidRPr="009269AD">
              <w:rPr>
                <w:rFonts w:ascii="Times New Roman" w:hAnsi="Times New Roman" w:cs="Times New Roman"/>
                <w:sz w:val="20"/>
                <w:szCs w:val="20"/>
              </w:rPr>
              <w:t>endoprotezoplastycznego</w:t>
            </w:r>
            <w:proofErr w:type="spellEnd"/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 oraz traumatologicznego</w:t>
            </w:r>
          </w:p>
          <w:p w:rsidR="000800AD" w:rsidRPr="009269AD" w:rsidRDefault="000800AD" w:rsidP="000800AD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Default="000800AD" w:rsidP="000800AD">
            <w:pPr>
              <w:jc w:val="center"/>
            </w:pPr>
            <w:r w:rsidRPr="00091F6F">
              <w:rPr>
                <w:sz w:val="20"/>
              </w:rPr>
              <w:t>TAK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800AD" w:rsidRPr="00DC5C35" w:rsidTr="00827D9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00AD" w:rsidRPr="009269AD" w:rsidRDefault="000800AD" w:rsidP="00441AEC">
            <w:pPr>
              <w:pStyle w:val="Bezodstpw"/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>Metalowa kaseta z tacą na 2 napędy- 1 szt.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Default="000800AD" w:rsidP="000800AD">
            <w:pPr>
              <w:jc w:val="center"/>
            </w:pPr>
            <w:r w:rsidRPr="00091F6F">
              <w:rPr>
                <w:sz w:val="20"/>
              </w:rPr>
              <w:t>TAK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04659" w:rsidRPr="00DC5C35" w:rsidTr="00827D9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4659" w:rsidRPr="009269AD" w:rsidRDefault="00204659" w:rsidP="00441AEC">
            <w:pPr>
              <w:pStyle w:val="Bezodstpw"/>
              <w:numPr>
                <w:ilvl w:val="0"/>
                <w:numId w:val="11"/>
              </w:num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04659" w:rsidRPr="009269AD" w:rsidRDefault="00204659" w:rsidP="00F60B4E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-Klasa ochronna obudowy napędów </w:t>
            </w:r>
            <w:proofErr w:type="spellStart"/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>endoprotezoplastycznych</w:t>
            </w:r>
            <w:proofErr w:type="spellEnd"/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IPX9</w:t>
            </w:r>
            <w:r w:rsidRPr="009269AD">
              <w:rPr>
                <w:rFonts w:ascii="Times New Roman" w:hAnsi="Times New Roman" w:cs="Times New Roman"/>
                <w:sz w:val="20"/>
                <w:szCs w:val="20"/>
              </w:rPr>
              <w:t xml:space="preserve">- ochrona przed strugą wody pod ciśnieniem 80-100 barów o temperaturze +80 stopni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04659" w:rsidRPr="009269AD" w:rsidRDefault="00204659" w:rsidP="000800AD">
            <w:pPr>
              <w:pStyle w:val="Bezodstpw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Tak </w:t>
            </w:r>
            <w:r w:rsidR="000800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>10 pkt.</w:t>
            </w:r>
          </w:p>
          <w:p w:rsidR="00204659" w:rsidRPr="009269AD" w:rsidRDefault="00204659" w:rsidP="000800AD">
            <w:pPr>
              <w:pStyle w:val="Bezodstpw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0800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0 pkt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04659" w:rsidRPr="009269AD" w:rsidRDefault="00204659" w:rsidP="00F60B4E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04659" w:rsidRPr="00DC5C35" w:rsidTr="00827D9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4659" w:rsidRPr="009269AD" w:rsidRDefault="00204659" w:rsidP="00441AEC">
            <w:pPr>
              <w:pStyle w:val="Bezodstpw"/>
              <w:numPr>
                <w:ilvl w:val="0"/>
                <w:numId w:val="11"/>
              </w:num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04659" w:rsidRPr="009269AD" w:rsidRDefault="00204659" w:rsidP="00F60B4E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-Możliwość podłączenia ładowarki do sieci LAN i przesyłania danych diagnostycznych do serwisu producenta </w:t>
            </w:r>
          </w:p>
          <w:p w:rsidR="00204659" w:rsidRPr="009269AD" w:rsidRDefault="00204659" w:rsidP="00F60B4E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04659" w:rsidRPr="009269AD" w:rsidRDefault="00204659" w:rsidP="000800AD">
            <w:pPr>
              <w:pStyle w:val="Bezodstpw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>Tak</w:t>
            </w:r>
            <w:r w:rsidR="000800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800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>10 pkt.</w:t>
            </w:r>
          </w:p>
          <w:p w:rsidR="00204659" w:rsidRPr="009269AD" w:rsidRDefault="00204659" w:rsidP="000800AD">
            <w:pPr>
              <w:pStyle w:val="Bezodstpw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0800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9269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0 pkt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04659" w:rsidRPr="009269AD" w:rsidRDefault="00204659" w:rsidP="00F60B4E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800AD" w:rsidRPr="00DC5C35" w:rsidTr="00241A3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800AD" w:rsidRPr="009269AD" w:rsidRDefault="000800AD" w:rsidP="00441AEC">
            <w:pPr>
              <w:pStyle w:val="Bezodstpw"/>
              <w:numPr>
                <w:ilvl w:val="0"/>
                <w:numId w:val="11"/>
              </w:num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800AD" w:rsidRPr="009269AD" w:rsidRDefault="000800AD" w:rsidP="000800AD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0AD" w:rsidRPr="007E4FC2" w:rsidRDefault="000800AD" w:rsidP="000800AD">
            <w:pPr>
              <w:rPr>
                <w:b/>
                <w:color w:val="000000"/>
                <w:sz w:val="20"/>
              </w:rPr>
            </w:pPr>
            <w:r w:rsidRPr="007E4FC2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0AD" w:rsidRPr="00047DBA" w:rsidRDefault="000800AD" w:rsidP="000800AD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24 miesiące-    0 pkt</w:t>
            </w:r>
          </w:p>
          <w:p w:rsidR="000800AD" w:rsidRPr="007E4FC2" w:rsidRDefault="000800AD" w:rsidP="000800AD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36 miesięcy – 20 pkt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800AD" w:rsidRPr="00DC5C35" w:rsidTr="00241A3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00AD" w:rsidRPr="009269AD" w:rsidRDefault="000800AD" w:rsidP="00441AEC">
            <w:pPr>
              <w:pStyle w:val="Bezodstpw"/>
              <w:numPr>
                <w:ilvl w:val="0"/>
                <w:numId w:val="11"/>
              </w:num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AD" w:rsidRPr="001D5C81" w:rsidRDefault="000800AD" w:rsidP="000800AD">
            <w:pPr>
              <w:rPr>
                <w:sz w:val="20"/>
              </w:rPr>
            </w:pPr>
            <w:r w:rsidRPr="001D5C81">
              <w:rPr>
                <w:sz w:val="20"/>
              </w:rPr>
              <w:t>Zapewnienie części zamiennych przez okres 10 lat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AD" w:rsidRPr="001D5C81" w:rsidRDefault="000800AD" w:rsidP="000800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0AD" w:rsidRPr="00DC5C35" w:rsidTr="00241A3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800AD" w:rsidRPr="009269AD" w:rsidRDefault="000800AD" w:rsidP="00441AEC">
            <w:pPr>
              <w:pStyle w:val="Bezodstpw"/>
              <w:numPr>
                <w:ilvl w:val="0"/>
                <w:numId w:val="11"/>
              </w:num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800AD" w:rsidRPr="009269AD" w:rsidRDefault="000800AD" w:rsidP="000800AD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800AD" w:rsidRPr="001D5C81" w:rsidRDefault="000800AD" w:rsidP="000800AD">
            <w:pPr>
              <w:pStyle w:val="Standard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800AD" w:rsidRPr="001D5C81" w:rsidRDefault="000800AD" w:rsidP="000800AD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800AD" w:rsidRPr="00DC5C35" w:rsidTr="00241A3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800AD" w:rsidRPr="009269AD" w:rsidRDefault="000800AD" w:rsidP="00441AEC">
            <w:pPr>
              <w:pStyle w:val="Bezodstpw"/>
              <w:numPr>
                <w:ilvl w:val="0"/>
                <w:numId w:val="11"/>
              </w:num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800AD" w:rsidRPr="001D5C81" w:rsidRDefault="000800AD" w:rsidP="000800AD">
            <w:pPr>
              <w:rPr>
                <w:sz w:val="20"/>
              </w:rPr>
            </w:pPr>
            <w:r w:rsidRPr="001D5C81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800AD" w:rsidRPr="001D5C81" w:rsidRDefault="00697F70" w:rsidP="000800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800AD" w:rsidRPr="00DC5C35" w:rsidTr="00241A3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800AD" w:rsidRPr="009269AD" w:rsidRDefault="000800AD" w:rsidP="00441AEC">
            <w:pPr>
              <w:pStyle w:val="Bezodstpw"/>
              <w:numPr>
                <w:ilvl w:val="0"/>
                <w:numId w:val="11"/>
              </w:num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800AD" w:rsidRPr="001D5C81" w:rsidRDefault="000800AD" w:rsidP="000800AD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1D5C8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F35DCA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</w:t>
            </w:r>
            <w:r w:rsidR="00F35DCA" w:rsidRPr="00F35DCA">
              <w:rPr>
                <w:rFonts w:ascii="Times New Roman" w:hAnsi="Times New Roman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800AD" w:rsidRPr="001D5C81" w:rsidRDefault="00697F70" w:rsidP="000800AD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800AD" w:rsidRPr="00DC5C35" w:rsidTr="00241A3D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800AD" w:rsidRPr="009269AD" w:rsidRDefault="000800AD" w:rsidP="00441AEC">
            <w:pPr>
              <w:pStyle w:val="Bezodstpw"/>
              <w:numPr>
                <w:ilvl w:val="0"/>
                <w:numId w:val="11"/>
              </w:num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17B" w:rsidRDefault="0057217B" w:rsidP="000800AD">
            <w:pPr>
              <w:rPr>
                <w:sz w:val="20"/>
              </w:rPr>
            </w:pPr>
          </w:p>
          <w:p w:rsidR="000800AD" w:rsidRDefault="000800AD" w:rsidP="000800AD">
            <w:pPr>
              <w:rPr>
                <w:sz w:val="20"/>
              </w:rPr>
            </w:pPr>
            <w:r w:rsidRPr="000C4896">
              <w:rPr>
                <w:sz w:val="20"/>
              </w:rPr>
              <w:t>Instrukcja pisemna w języku polskim</w:t>
            </w:r>
          </w:p>
          <w:p w:rsidR="0057217B" w:rsidRPr="001D5C81" w:rsidRDefault="0057217B" w:rsidP="000800AD">
            <w:pPr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0AD" w:rsidRPr="001D5C81" w:rsidRDefault="000800AD" w:rsidP="000800AD">
            <w:pPr>
              <w:jc w:val="center"/>
              <w:rPr>
                <w:sz w:val="20"/>
              </w:rPr>
            </w:pPr>
            <w:r w:rsidRPr="001D5C81">
              <w:rPr>
                <w:sz w:val="20"/>
              </w:rPr>
              <w:t>TAK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0AD" w:rsidRPr="009269AD" w:rsidRDefault="000800AD" w:rsidP="000800AD">
            <w:pPr>
              <w:pStyle w:val="Bezodstpw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04659" w:rsidRPr="00502FE6" w:rsidRDefault="00204659" w:rsidP="006B6E4E">
      <w:pPr>
        <w:rPr>
          <w:b/>
          <w:sz w:val="20"/>
        </w:rPr>
      </w:pPr>
    </w:p>
    <w:p w:rsidR="00FB36BA" w:rsidRDefault="00800E8B" w:rsidP="00FB36BA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FB36BA">
        <w:rPr>
          <w:rFonts w:ascii="Tahoma" w:hAnsi="Tahoma" w:cs="Tahoma"/>
          <w:sz w:val="18"/>
          <w:szCs w:val="18"/>
        </w:rPr>
        <w:t>UWAGA:</w:t>
      </w:r>
    </w:p>
    <w:p w:rsidR="00FB36BA" w:rsidRDefault="00FB36BA" w:rsidP="00FB36BA">
      <w:pPr>
        <w:pStyle w:val="Standard"/>
        <w:widowControl/>
        <w:numPr>
          <w:ilvl w:val="0"/>
          <w:numId w:val="13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FB36BA" w:rsidRDefault="00FB36BA" w:rsidP="00FB36BA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FB36BA" w:rsidRDefault="00FB36BA" w:rsidP="00FB36BA">
      <w:pPr>
        <w:pStyle w:val="Standard"/>
        <w:widowControl/>
        <w:numPr>
          <w:ilvl w:val="0"/>
          <w:numId w:val="13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FB36BA" w:rsidRDefault="00FB36BA" w:rsidP="00FB36BA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57217B" w:rsidRDefault="0057217B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3239DB" w:rsidRDefault="003239DB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556EC2" w:rsidRPr="000364E1" w:rsidRDefault="003239DB" w:rsidP="00556EC2">
      <w:pPr>
        <w:pStyle w:val="Akapitzlist"/>
        <w:widowControl w:val="0"/>
        <w:numPr>
          <w:ilvl w:val="0"/>
          <w:numId w:val="9"/>
        </w:numPr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 w:rsidRPr="003239DB">
        <w:rPr>
          <w:rFonts w:ascii="Tahoma" w:hAnsi="Tahoma" w:cs="Tahoma"/>
          <w:b/>
          <w:color w:val="00000A"/>
          <w:kern w:val="3"/>
          <w:sz w:val="18"/>
          <w:szCs w:val="18"/>
        </w:rPr>
        <w:lastRenderedPageBreak/>
        <w:t>ZESTAW DO ARTROSKOPII</w:t>
      </w:r>
    </w:p>
    <w:p w:rsidR="00556EC2" w:rsidRPr="000550E8" w:rsidRDefault="00556EC2" w:rsidP="00556EC2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57217B" w:rsidRPr="0057217B" w:rsidRDefault="0057217B" w:rsidP="0057217B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528"/>
        <w:gridCol w:w="2127"/>
        <w:gridCol w:w="6237"/>
      </w:tblGrid>
      <w:tr w:rsidR="00216FA7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16FA7" w:rsidRPr="00940A27" w:rsidRDefault="00216FA7" w:rsidP="00216FA7">
            <w:pPr>
              <w:jc w:val="center"/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Lp.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16FA7" w:rsidRDefault="00216FA7" w:rsidP="00216FA7">
            <w:pPr>
              <w:jc w:val="center"/>
              <w:rPr>
                <w:b/>
                <w:bCs/>
                <w:sz w:val="20"/>
              </w:rPr>
            </w:pPr>
          </w:p>
          <w:p w:rsidR="00216FA7" w:rsidRDefault="00216FA7" w:rsidP="00216FA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Parametry</w:t>
            </w:r>
          </w:p>
          <w:p w:rsidR="00216FA7" w:rsidRPr="00940A27" w:rsidRDefault="00216FA7" w:rsidP="00216FA7">
            <w:pPr>
              <w:jc w:val="center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16FA7" w:rsidRPr="00940A27" w:rsidRDefault="00216FA7" w:rsidP="00216FA7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wymagana/oceniana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16FA7" w:rsidRPr="00940A27" w:rsidRDefault="00216FA7" w:rsidP="00216FA7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oferowana</w:t>
            </w:r>
          </w:p>
        </w:tc>
      </w:tr>
      <w:tr w:rsidR="00216FA7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16FA7" w:rsidRPr="008B6767" w:rsidRDefault="00216FA7" w:rsidP="00D91E0F">
            <w:pPr>
              <w:pStyle w:val="Bezodstpw"/>
              <w:numPr>
                <w:ilvl w:val="0"/>
                <w:numId w:val="12"/>
              </w:num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6FA7" w:rsidRPr="009269AD" w:rsidRDefault="00216FA7" w:rsidP="00216FA7">
            <w:pPr>
              <w:rPr>
                <w:sz w:val="20"/>
              </w:rPr>
            </w:pPr>
            <w:r>
              <w:rPr>
                <w:sz w:val="20"/>
              </w:rPr>
              <w:t>Urządzenia</w:t>
            </w:r>
            <w:r w:rsidRPr="009269AD">
              <w:rPr>
                <w:sz w:val="20"/>
              </w:rPr>
              <w:t xml:space="preserve"> fabrycznie nowe, </w:t>
            </w:r>
            <w:proofErr w:type="spellStart"/>
            <w:r w:rsidRPr="009269AD">
              <w:rPr>
                <w:sz w:val="20"/>
              </w:rPr>
              <w:t>nierekondycjonowane</w:t>
            </w:r>
            <w:proofErr w:type="spellEnd"/>
            <w:r w:rsidRPr="009269AD">
              <w:rPr>
                <w:sz w:val="20"/>
              </w:rPr>
              <w:t>, nie powystawowe i nieużywane, wyprodukowane nie wcześniej niż w 2018 r.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6FA7" w:rsidRPr="009269AD" w:rsidRDefault="00216FA7" w:rsidP="00216FA7">
            <w:pPr>
              <w:jc w:val="center"/>
              <w:rPr>
                <w:sz w:val="20"/>
              </w:rPr>
            </w:pPr>
            <w:r w:rsidRPr="009269AD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16FA7" w:rsidRPr="009269AD" w:rsidRDefault="00216FA7" w:rsidP="00216FA7">
            <w:pPr>
              <w:pStyle w:val="Bezodstpw"/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57217B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63055B">
            <w:pPr>
              <w:pStyle w:val="Standard"/>
              <w:ind w:left="720"/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  <w:r w:rsidRPr="0057217B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ENDOSKOPOWA KAMERA WYSOKIEJ ROZDZIELCZOŚCI FULL HD WRAZ OBIEKTYWEM I KONSOLĄ – SZTUK 1</w:t>
            </w: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66F33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Endoskopowa kamera wysokiej rozdzielczości Full HD  wyposażona min. w 3 przetworniki  wysokiej rozdzielczości CMOS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Default="00B66F33" w:rsidP="00B66F33">
            <w:pPr>
              <w:jc w:val="center"/>
            </w:pPr>
            <w:r w:rsidRPr="00696662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66F33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Wodoszczelna głowica kamery wyposażona w programowalne przyciski z możliwością przypisania każdemu przyciskowi różnych funkcji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Default="00B66F33" w:rsidP="00B66F33">
            <w:pPr>
              <w:jc w:val="center"/>
            </w:pPr>
            <w:r w:rsidRPr="00696662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66F33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Konsola kamery z ekranem dotykowym umożliwiającym dostęp do różnych menu (regulacji stopnia jasności, zoomu i balansu bieli)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Default="00B66F33" w:rsidP="00B66F33">
            <w:pPr>
              <w:jc w:val="center"/>
            </w:pPr>
            <w:r w:rsidRPr="00696662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66F33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8B6767" w:rsidRDefault="00B66F33" w:rsidP="00B66F3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Migawka automatyczna: 1/60 (1/50)–1/50 000 sekundy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Default="00B66F33" w:rsidP="00B66F33">
            <w:pPr>
              <w:jc w:val="center"/>
            </w:pPr>
            <w:r w:rsidRPr="00696662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66F33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Rozdzielczość kamery 1920x1080, progresywny skan obrazu.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Default="00B66F33" w:rsidP="00B66F33">
            <w:pPr>
              <w:jc w:val="center"/>
            </w:pPr>
            <w:r w:rsidRPr="00696662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66F33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Możliwość pracy konsoli kamery w trzech trybach wysokiej rozdzielczości – 1920x1080p, 1280x1024p, 1280x720p umożliwiająca podłączenie odbiorników sygnału pracujących w innych rozdzielczościach niż kamera.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Default="00B66F33" w:rsidP="00B66F33">
            <w:pPr>
              <w:jc w:val="center"/>
            </w:pPr>
            <w:r w:rsidRPr="00696662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66F33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wbudowane programy specjalistyczne: artroskopia, cystoskopia, wziernik giętki, wziernikowanie macicy, laparoskopia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Default="00B66F33" w:rsidP="00B66F33">
            <w:pPr>
              <w:jc w:val="center"/>
            </w:pPr>
            <w:r w:rsidRPr="00696662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66F33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Konsola kamery wyposażona w  wyjścia cyfrowe DVI oraz  analogowe S-Video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Default="00B66F33" w:rsidP="00B66F33">
            <w:pPr>
              <w:jc w:val="center"/>
            </w:pPr>
            <w:r w:rsidRPr="00696662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66F33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Menu urządzenia w języku polskim wyświetlane na panelu sterującym urządzenia.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Default="00B66F33" w:rsidP="00B66F33">
            <w:pPr>
              <w:jc w:val="center"/>
            </w:pPr>
            <w:r w:rsidRPr="00696662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66F33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Zoom cyfrowy min. 1,8x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Default="00B66F33" w:rsidP="00B66F33">
            <w:pPr>
              <w:jc w:val="center"/>
            </w:pPr>
            <w:r w:rsidRPr="00696662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66F33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Możliwość pracy w systemie zintegrowanej sali operacyjnej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Default="00B66F33" w:rsidP="00B66F33">
            <w:pPr>
              <w:jc w:val="center"/>
            </w:pPr>
            <w:r w:rsidRPr="00696662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66F33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Współpraca urządzenia z głowicami wysokiej rozdzielczości typu In </w:t>
            </w:r>
            <w:proofErr w:type="spellStart"/>
            <w:r w:rsidRPr="0057217B">
              <w:rPr>
                <w:rFonts w:ascii="Tahoma" w:hAnsi="Tahoma" w:cs="Tahoma"/>
                <w:sz w:val="18"/>
                <w:szCs w:val="18"/>
              </w:rPr>
              <w:t>line</w:t>
            </w:r>
            <w:proofErr w:type="spellEnd"/>
            <w:r w:rsidRPr="0057217B">
              <w:rPr>
                <w:rFonts w:ascii="Tahoma" w:hAnsi="Tahoma" w:cs="Tahoma"/>
                <w:sz w:val="18"/>
                <w:szCs w:val="18"/>
              </w:rPr>
              <w:t xml:space="preserve"> do operacji jednoportowych.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Default="00B66F33" w:rsidP="00B66F33">
            <w:pPr>
              <w:jc w:val="center"/>
            </w:pPr>
            <w:r w:rsidRPr="00696662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66F33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Przewód głowicy kamery - długość min 3m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Default="00B66F33" w:rsidP="00B66F33">
            <w:pPr>
              <w:jc w:val="center"/>
            </w:pPr>
            <w:r w:rsidRPr="00696662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33" w:rsidRPr="0057217B" w:rsidRDefault="00B66F33" w:rsidP="00B66F33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021F00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00" w:rsidRPr="00762156" w:rsidRDefault="00021F0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6" w:rsidRPr="00762156" w:rsidRDefault="00762156" w:rsidP="00762156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 w:rsidRPr="00762156">
              <w:rPr>
                <w:rFonts w:ascii="Tahoma" w:hAnsi="Tahoma" w:cs="Tahoma"/>
                <w:b/>
                <w:sz w:val="18"/>
                <w:szCs w:val="18"/>
              </w:rPr>
              <w:t xml:space="preserve">Wodoszczelna głowica kamery wyposażona w  programowalne przyciski z możliwością przypisania każdemu przyciskowi różnych funkcji </w:t>
            </w:r>
          </w:p>
          <w:p w:rsidR="00021F00" w:rsidRPr="00762156" w:rsidRDefault="00021F00" w:rsidP="00762156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6" w:rsidRPr="00762156" w:rsidRDefault="00762156" w:rsidP="00762156">
            <w:pPr>
              <w:pStyle w:val="Standard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762156">
              <w:rPr>
                <w:rFonts w:ascii="Tahoma" w:hAnsi="Tahoma" w:cs="Tahoma"/>
                <w:b/>
                <w:i/>
                <w:sz w:val="18"/>
                <w:szCs w:val="18"/>
              </w:rPr>
              <w:t>8 lub więcej funkcji = 1 pkt</w:t>
            </w:r>
          </w:p>
          <w:p w:rsidR="00021F00" w:rsidRPr="00762156" w:rsidRDefault="00762156" w:rsidP="00762156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 w:rsidRPr="00762156">
              <w:rPr>
                <w:rFonts w:ascii="Tahoma" w:hAnsi="Tahoma" w:cs="Tahoma"/>
                <w:b/>
                <w:i/>
                <w:sz w:val="18"/>
                <w:szCs w:val="18"/>
              </w:rPr>
              <w:t>7 lub mniej funkcji = 0 pkt.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00" w:rsidRPr="00762156" w:rsidRDefault="00021F00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7217B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63055B">
            <w:pPr>
              <w:pStyle w:val="Standard"/>
              <w:ind w:left="720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  <w:r w:rsidRPr="0057217B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MEDYCZNY MONITOR LCD  – SZTUK 1</w:t>
            </w: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sz w:val="18"/>
                <w:szCs w:val="18"/>
                <w:u w:val="singl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Panoramiczny monitor LCD z  podświetleniem LED z rozdzielczością obrazu min.1920x1080 o przekątnej min. </w:t>
            </w:r>
            <w:smartTag w:uri="urn:schemas-microsoft-com:office:smarttags" w:element="metricconverter">
              <w:smartTagPr>
                <w:attr w:name="ProductID" w:val="26”"/>
              </w:smartTagPr>
              <w:r w:rsidRPr="0057217B">
                <w:rPr>
                  <w:rFonts w:ascii="Tahoma" w:hAnsi="Tahoma" w:cs="Tahoma"/>
                  <w:sz w:val="18"/>
                  <w:szCs w:val="18"/>
                </w:rPr>
                <w:t>26”</w:t>
              </w:r>
            </w:smartTag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FA0DC3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Jasność monitora min. 500 cd/m2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FA0DC3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Kontrast monitora min. 1400:1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FA0DC3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Matryca monitora z powłoką antyrefleksyjną ze zintegrowaną z wyświetlaczem warstwą ochronną odporną na zarysowanie o twardości min. 3H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FA0DC3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3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Dodatkowa osłona monitora wykonana z tworzywa sztucznego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FA0DC3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4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Wyświetlana ilość kolorów – min. 10 bitów (głębia koloru: 10 bitów (&gt;1 miliarda kolorów) 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FA0DC3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4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Możliwość regulacji parametrów obrazu ( jasność, kontrast, faza, nasycenie, ostrość obrazu, ostrość video) oraz prekonfigurowania ustawień dla kilku operatorów/specjalności min. 9 ustawień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FA0DC3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4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Wbudowane efekty cyfrowe typu PIP (obraz w obrazie), POP (obraz na obrazie), PBP (obraz przy obrazie), zatrzymanie obrazu, powiększenie/dopasowanie obrazu  - minimum 4 efekty.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FA0DC3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4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  <w:lang w:val="en-GB"/>
              </w:rPr>
            </w:pPr>
            <w:proofErr w:type="spellStart"/>
            <w:r w:rsidRPr="0057217B">
              <w:rPr>
                <w:rFonts w:ascii="Tahoma" w:hAnsi="Tahoma" w:cs="Tahoma"/>
                <w:sz w:val="18"/>
                <w:szCs w:val="18"/>
                <w:lang w:val="en-GB"/>
              </w:rPr>
              <w:t>Wejścia</w:t>
            </w:r>
            <w:proofErr w:type="spellEnd"/>
            <w:r w:rsidRPr="0057217B">
              <w:rPr>
                <w:rFonts w:ascii="Tahoma" w:hAnsi="Tahoma" w:cs="Tahoma"/>
                <w:sz w:val="18"/>
                <w:szCs w:val="18"/>
                <w:lang w:val="en-GB"/>
              </w:rPr>
              <w:t>: DVI, VGA, 3G/HD/SD-SDI, C-Video/SOG, S-Video, Component/RGBs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FA0DC3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  <w:lang w:val="en-GB"/>
              </w:rPr>
            </w:pPr>
          </w:p>
        </w:tc>
      </w:tr>
      <w:tr w:rsidR="0057217B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63055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  <w:lang w:val="en-GB"/>
              </w:rPr>
            </w:pP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  <w:r w:rsidRPr="0057217B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ŹRÓDŁO ŚWIATŁA W TECHNOLOGII LED – SZTUK 1</w:t>
            </w: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Źródła światła LED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570D7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Panel sterujący urządzenia z dotykowym wyświetlacz LCD z menu w języku polskim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570D7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Możliwość regulacji natężenia światła w zakresie 0-100%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570D7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Uniwersalne przyłącze światłowodów różnych producentów bez stosowania dodatkowych adapterów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570D7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Możliwość włączenia i wyłączenia źródła światła oraz sterowania urządzeniem  z poziomu głowicy kamery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570D7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Możliwość pracy w systemie zintegrowanej sali operacyjnej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570D7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Zakres światłowodów od </w:t>
            </w:r>
            <w:smartTag w:uri="urn:schemas-microsoft-com:office:smarttags" w:element="metricconverter">
              <w:smartTagPr>
                <w:attr w:name="ProductID" w:val="2 mm"/>
              </w:smartTagPr>
              <w:r w:rsidRPr="0057217B">
                <w:rPr>
                  <w:rFonts w:ascii="Tahoma" w:hAnsi="Tahoma" w:cs="Tahoma"/>
                  <w:sz w:val="18"/>
                  <w:szCs w:val="18"/>
                </w:rPr>
                <w:t>2 mm</w:t>
              </w:r>
            </w:smartTag>
            <w:r w:rsidRPr="0057217B">
              <w:rPr>
                <w:rFonts w:ascii="Tahoma" w:hAnsi="Tahoma" w:cs="Tahoma"/>
                <w:sz w:val="18"/>
                <w:szCs w:val="18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5 mm"/>
              </w:smartTagPr>
              <w:r w:rsidRPr="0057217B">
                <w:rPr>
                  <w:rFonts w:ascii="Tahoma" w:hAnsi="Tahoma" w:cs="Tahoma"/>
                  <w:sz w:val="18"/>
                  <w:szCs w:val="18"/>
                </w:rPr>
                <w:t>6,5 mm</w:t>
              </w:r>
            </w:smartTag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570D7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B339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92" w:rsidRPr="005B3392" w:rsidRDefault="005B339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92" w:rsidRPr="005B3392" w:rsidRDefault="005B3392" w:rsidP="005B339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 w:rsidRPr="005B3392">
              <w:rPr>
                <w:rFonts w:ascii="Tahoma" w:hAnsi="Tahoma" w:cs="Tahoma"/>
                <w:b/>
                <w:sz w:val="18"/>
                <w:szCs w:val="18"/>
              </w:rPr>
              <w:t xml:space="preserve">Moc źródła światła LED min. 240W </w:t>
            </w:r>
          </w:p>
          <w:p w:rsidR="005B3392" w:rsidRPr="005B3392" w:rsidRDefault="005B3392" w:rsidP="005B339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92" w:rsidRPr="00031146" w:rsidRDefault="00031146" w:rsidP="00031146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      </w:t>
            </w:r>
            <w:r w:rsidR="005B3392" w:rsidRPr="0003114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TAK =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r w:rsidR="005B3392" w:rsidRPr="0003114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 pkt</w:t>
            </w:r>
          </w:p>
          <w:p w:rsidR="00031146" w:rsidRPr="00031146" w:rsidRDefault="00B66A4F" w:rsidP="00B66A4F">
            <w:pPr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       </w:t>
            </w:r>
            <w:r w:rsidR="00031146" w:rsidRPr="0003114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NIE = </w:t>
            </w:r>
            <w:r w:rsidR="0003114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0 pkt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92" w:rsidRPr="005B3392" w:rsidRDefault="005B3392" w:rsidP="005B339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B339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92" w:rsidRPr="005B3392" w:rsidRDefault="005B339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92" w:rsidRPr="005B3392" w:rsidRDefault="005B3392" w:rsidP="005B339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 w:rsidRPr="005B3392">
              <w:rPr>
                <w:rFonts w:ascii="Tahoma" w:hAnsi="Tahoma" w:cs="Tahoma"/>
                <w:b/>
                <w:sz w:val="18"/>
                <w:szCs w:val="18"/>
              </w:rPr>
              <w:t>Żywotność źródła światła min. 60000 godzin pracy</w:t>
            </w:r>
          </w:p>
          <w:p w:rsidR="005B3392" w:rsidRPr="005B3392" w:rsidRDefault="005B3392" w:rsidP="005B339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146" w:rsidRPr="00031146" w:rsidRDefault="00031146" w:rsidP="00031146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</w:t>
            </w:r>
            <w:r w:rsidRPr="00031146">
              <w:rPr>
                <w:rFonts w:ascii="Tahoma" w:hAnsi="Tahoma" w:cs="Tahoma"/>
                <w:b/>
                <w:sz w:val="18"/>
                <w:szCs w:val="18"/>
              </w:rPr>
              <w:t xml:space="preserve">TAK =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031146">
              <w:rPr>
                <w:rFonts w:ascii="Tahoma" w:hAnsi="Tahoma" w:cs="Tahoma"/>
                <w:b/>
                <w:sz w:val="18"/>
                <w:szCs w:val="18"/>
              </w:rPr>
              <w:t>1 pkt</w:t>
            </w:r>
          </w:p>
          <w:p w:rsidR="005B3392" w:rsidRPr="00031146" w:rsidRDefault="00B66A4F" w:rsidP="00B66A4F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r w:rsidR="00031146" w:rsidRPr="00031146">
              <w:rPr>
                <w:rFonts w:ascii="Tahoma" w:hAnsi="Tahoma" w:cs="Tahoma"/>
                <w:b/>
                <w:sz w:val="18"/>
                <w:szCs w:val="18"/>
              </w:rPr>
              <w:t>NIE =</w:t>
            </w:r>
            <w:r w:rsidR="0003114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0 pkt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92" w:rsidRPr="005B3392" w:rsidRDefault="005B3392" w:rsidP="005B339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7217B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63055B">
            <w:pPr>
              <w:pStyle w:val="Standard"/>
              <w:ind w:left="720"/>
              <w:rPr>
                <w:rFonts w:ascii="Tahoma" w:hAnsi="Tahoma" w:cs="Tahoma"/>
                <w:sz w:val="18"/>
                <w:szCs w:val="18"/>
                <w:u w:val="single"/>
              </w:rPr>
            </w:pP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sz w:val="18"/>
                <w:szCs w:val="18"/>
                <w:u w:val="single"/>
              </w:rPr>
            </w:pP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57217B">
              <w:rPr>
                <w:rFonts w:ascii="Tahoma" w:hAnsi="Tahoma" w:cs="Tahoma"/>
                <w:b/>
                <w:sz w:val="18"/>
                <w:szCs w:val="18"/>
                <w:u w:val="single"/>
              </w:rPr>
              <w:t>CYFROWY SYSTEM ZARZĄDZANIA DANYMI WRAZ Z REJESTRATOREM OBRAZÓW MEDYCZNYCH WYSOKIEJ ROZDZIELCZOŚCI I MODUŁEM STEROWANIA URZĄDZENIAMI – SZTUK 1</w:t>
            </w: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sz w:val="18"/>
                <w:szCs w:val="18"/>
                <w:u w:val="singl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Dotykowy kolorowy panel LCD zastępujący klawiaturę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7F79C1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90" w:rsidRPr="008B6767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Personalizacja zdjęć i sekwencji wideo: możliwość wpisywania danych pacjenta i adnotacji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7F79C1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Zapis dźwięku i komentarzy głosowych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7F79C1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Możliwość sterowania głosowego rejestratorem i wybranymi urządzeniami medycznymi podłączonymi do systemu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7F79C1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Możliwość sterowania rejestratorem i wybranymi urządzeniami medycznymi poprzez pilota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7F79C1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Wyświetlanie na ekranie statusu wybranych urządzeń chirurgicznych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7F79C1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Wejścia/Wyjścia: S-video 1xsygnał kompozytowy, DVI, RGBHV (przez złącza DVI-I)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7F79C1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Opcje zapisu obrazów i sekwencji wideo: wbudowany dysk twardy, </w:t>
            </w:r>
            <w:r w:rsidRPr="0057217B">
              <w:rPr>
                <w:rFonts w:ascii="Tahoma" w:hAnsi="Tahoma" w:cs="Tahoma"/>
                <w:b/>
                <w:bCs/>
                <w:sz w:val="18"/>
                <w:szCs w:val="18"/>
              </w:rPr>
              <w:t>płyta (CD lub DVD</w:t>
            </w:r>
            <w:r w:rsidRPr="0057217B">
              <w:rPr>
                <w:rFonts w:ascii="Tahoma" w:hAnsi="Tahoma" w:cs="Tahoma"/>
                <w:sz w:val="18"/>
                <w:szCs w:val="18"/>
              </w:rPr>
              <w:t>), pamięć USB, iPad, lokalizacje sieciowe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7F79C1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46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Opcje zapisu obrazów w rozdzielczościach od 640*480 do 1920*1080, w formatach BMP, JPG, JPEG, JPEG2000, TIFF, TGA, PNG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7F79C1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Możliwość uruchomienia streamingu: przesyłanie obrazu video poprzez sieć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7F79C1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Możliwość nagrywania w formatach: MPEG2 i MPEG4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7F79C1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Możliwość przeglądania plików wideo oraz z</w:t>
            </w:r>
            <w:r>
              <w:rPr>
                <w:rFonts w:ascii="Tahoma" w:hAnsi="Tahoma" w:cs="Tahoma"/>
                <w:sz w:val="18"/>
                <w:szCs w:val="18"/>
              </w:rPr>
              <w:t xml:space="preserve">djęć na wbudowanym ekranie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7F79C1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Moduł obsługi DICOM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7F79C1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Wbudowany twardy dysk o pojemności min. 1Tb (zapis automatyczny)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7F79C1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Obsługa sieci: Ethernet i </w:t>
            </w:r>
            <w:proofErr w:type="spellStart"/>
            <w:r w:rsidRPr="0057217B">
              <w:rPr>
                <w:rFonts w:ascii="Tahoma" w:hAnsi="Tahoma" w:cs="Tahoma"/>
                <w:sz w:val="18"/>
                <w:szCs w:val="18"/>
              </w:rPr>
              <w:t>WiFi</w:t>
            </w:r>
            <w:proofErr w:type="spellEnd"/>
            <w:r w:rsidRPr="0057217B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7F79C1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04090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Możliwość wysyłania plików video oraz zdjęć do serwera plików w celu przechowywania długoterminowego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Default="00504090" w:rsidP="00504090">
            <w:pPr>
              <w:jc w:val="center"/>
            </w:pPr>
            <w:r w:rsidRPr="007F79C1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90" w:rsidRPr="0057217B" w:rsidRDefault="00504090" w:rsidP="00504090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760FD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FD" w:rsidRPr="003C49FC" w:rsidRDefault="004760FD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FD" w:rsidRPr="003C49FC" w:rsidRDefault="003C49FC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 w:rsidRPr="003C49FC">
              <w:rPr>
                <w:rFonts w:ascii="Tahoma" w:hAnsi="Tahoma" w:cs="Tahoma"/>
                <w:b/>
                <w:sz w:val="18"/>
                <w:szCs w:val="18"/>
              </w:rPr>
              <w:t xml:space="preserve">Możliwość nagrywania dwóch strumieni wideo w trybie </w:t>
            </w:r>
            <w:r w:rsidRPr="003C49FC">
              <w:rPr>
                <w:rFonts w:ascii="Tahoma" w:hAnsi="Tahoma" w:cs="Tahoma"/>
                <w:b/>
                <w:sz w:val="18"/>
                <w:szCs w:val="18"/>
              </w:rPr>
              <w:lastRenderedPageBreak/>
              <w:t>zs</w:t>
            </w:r>
            <w:r w:rsidR="008B6767">
              <w:rPr>
                <w:rFonts w:ascii="Tahoma" w:hAnsi="Tahoma" w:cs="Tahoma"/>
                <w:b/>
                <w:sz w:val="18"/>
                <w:szCs w:val="18"/>
              </w:rPr>
              <w:t>ynchronizowanym lub niezależnym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FC" w:rsidRPr="003C49FC" w:rsidRDefault="003C49FC" w:rsidP="003C49FC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        </w:t>
            </w:r>
            <w:r w:rsidRPr="003C49FC">
              <w:rPr>
                <w:rFonts w:ascii="Tahoma" w:hAnsi="Tahoma" w:cs="Tahoma"/>
                <w:b/>
                <w:sz w:val="18"/>
                <w:szCs w:val="18"/>
              </w:rPr>
              <w:t>TAK = 1 pkt</w:t>
            </w:r>
          </w:p>
          <w:p w:rsidR="004760FD" w:rsidRPr="003C49FC" w:rsidRDefault="00B66A4F" w:rsidP="00B66A4F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        NIE = 0 pkt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FD" w:rsidRPr="003C49FC" w:rsidRDefault="004760FD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760FD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FD" w:rsidRPr="003C49FC" w:rsidRDefault="004760FD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FD" w:rsidRPr="003C49FC" w:rsidRDefault="003C49FC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 w:rsidRPr="003C49FC">
              <w:rPr>
                <w:rFonts w:ascii="Tahoma" w:hAnsi="Tahoma" w:cs="Tahoma"/>
                <w:b/>
                <w:sz w:val="18"/>
                <w:szCs w:val="18"/>
              </w:rPr>
              <w:t>Możliwość utworzenia wielu kont użytkowników łatwo rozpoznawalnych d</w:t>
            </w:r>
            <w:r w:rsidR="008B6767">
              <w:rPr>
                <w:rFonts w:ascii="Tahoma" w:hAnsi="Tahoma" w:cs="Tahoma"/>
                <w:b/>
                <w:sz w:val="18"/>
                <w:szCs w:val="18"/>
              </w:rPr>
              <w:t xml:space="preserve">zięki ikonom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FC" w:rsidRPr="003C49FC" w:rsidRDefault="003C49FC" w:rsidP="003C49FC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r w:rsidRPr="003C49FC">
              <w:rPr>
                <w:rFonts w:ascii="Tahoma" w:hAnsi="Tahoma" w:cs="Tahoma"/>
                <w:b/>
                <w:sz w:val="18"/>
                <w:szCs w:val="18"/>
              </w:rPr>
              <w:t>TAK = 1 pkt</w:t>
            </w:r>
          </w:p>
          <w:p w:rsidR="004760FD" w:rsidRPr="003C49FC" w:rsidRDefault="003C49FC" w:rsidP="003C49FC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C49FC">
              <w:rPr>
                <w:rFonts w:ascii="Tahoma" w:hAnsi="Tahoma" w:cs="Tahoma"/>
                <w:b/>
                <w:sz w:val="18"/>
                <w:szCs w:val="18"/>
              </w:rPr>
              <w:t>NIE = 0 pkt.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FD" w:rsidRPr="003C49FC" w:rsidRDefault="004760FD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760FD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FD" w:rsidRPr="003C49FC" w:rsidRDefault="004760FD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FD" w:rsidRPr="003C49FC" w:rsidRDefault="003C49FC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 w:rsidRPr="003C49FC">
              <w:rPr>
                <w:rFonts w:ascii="Tahoma" w:hAnsi="Tahoma" w:cs="Tahoma"/>
                <w:b/>
                <w:sz w:val="18"/>
                <w:szCs w:val="18"/>
              </w:rPr>
              <w:t>Wbudowany twardy dysk o pojemnośc</w:t>
            </w:r>
            <w:r w:rsidR="00C806DD">
              <w:rPr>
                <w:rFonts w:ascii="Tahoma" w:hAnsi="Tahoma" w:cs="Tahoma"/>
                <w:b/>
                <w:sz w:val="18"/>
                <w:szCs w:val="18"/>
              </w:rPr>
              <w:t>i min. 1Tb (zapis automatyczny)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FC" w:rsidRPr="003C49FC" w:rsidRDefault="003C49FC" w:rsidP="003C49FC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r w:rsidRPr="003C49FC">
              <w:rPr>
                <w:rFonts w:ascii="Tahoma" w:hAnsi="Tahoma" w:cs="Tahoma"/>
                <w:b/>
                <w:sz w:val="18"/>
                <w:szCs w:val="18"/>
              </w:rPr>
              <w:t>TAK = 1 pkt</w:t>
            </w:r>
          </w:p>
          <w:p w:rsidR="004760FD" w:rsidRPr="003C49FC" w:rsidRDefault="003C49FC" w:rsidP="003C49FC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C49FC">
              <w:rPr>
                <w:rFonts w:ascii="Tahoma" w:hAnsi="Tahoma" w:cs="Tahoma"/>
                <w:b/>
                <w:sz w:val="18"/>
                <w:szCs w:val="18"/>
              </w:rPr>
              <w:t>NIE = 0 pkt.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FD" w:rsidRPr="003C49FC" w:rsidRDefault="004760FD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7217B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63055B">
            <w:pPr>
              <w:pStyle w:val="Standard"/>
              <w:ind w:left="720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  <w:r w:rsidRPr="0057217B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ŚWIATŁOWÓD I OPTYKI ARTROSKOPOWE</w:t>
            </w: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C806DD" w:rsidRDefault="009C08F2" w:rsidP="009C08F2">
            <w:pPr>
              <w:pStyle w:val="Standard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7217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Optyka artroskopowa  4.0mm/30º 140mm </w:t>
            </w:r>
            <w:r w:rsidRPr="0057217B">
              <w:rPr>
                <w:rFonts w:ascii="Tahoma" w:hAnsi="Tahoma" w:cs="Tahoma"/>
                <w:sz w:val="18"/>
                <w:szCs w:val="18"/>
              </w:rPr>
              <w:t>szafirowa soczewka na dystalnym zakończeniu; łączenia laserowe zapewniające długą żywotność optyki, wyposażona w 3 adaptery umożliwiające podłączenie światłowodów różnych firm (</w:t>
            </w:r>
            <w:proofErr w:type="spellStart"/>
            <w:r w:rsidRPr="0057217B">
              <w:rPr>
                <w:rFonts w:ascii="Tahoma" w:hAnsi="Tahoma" w:cs="Tahoma"/>
                <w:sz w:val="18"/>
                <w:szCs w:val="18"/>
              </w:rPr>
              <w:t>Storz</w:t>
            </w:r>
            <w:proofErr w:type="spellEnd"/>
            <w:r w:rsidRPr="0057217B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217B">
              <w:rPr>
                <w:rFonts w:ascii="Tahoma" w:hAnsi="Tahoma" w:cs="Tahoma"/>
                <w:sz w:val="18"/>
                <w:szCs w:val="18"/>
              </w:rPr>
              <w:t>Stryker</w:t>
            </w:r>
            <w:proofErr w:type="spellEnd"/>
            <w:r w:rsidRPr="0057217B">
              <w:rPr>
                <w:rFonts w:ascii="Tahoma" w:hAnsi="Tahoma" w:cs="Tahoma"/>
                <w:sz w:val="18"/>
                <w:szCs w:val="18"/>
              </w:rPr>
              <w:t xml:space="preserve">, Wolf, ACMI) – SZTUK 2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42590C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Płaszcz artroskopowy o średnica 5,8mm, wyposażony w 2 zawory obrotowe, obturator ołówkowy do płaszcza – SZTUK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42590C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Światłowód średnica 5mm, długość min. 3m, </w:t>
            </w:r>
            <w:proofErr w:type="spellStart"/>
            <w:r w:rsidRPr="0057217B">
              <w:rPr>
                <w:rFonts w:ascii="Tahoma" w:hAnsi="Tahoma" w:cs="Tahoma"/>
                <w:sz w:val="18"/>
                <w:szCs w:val="18"/>
              </w:rPr>
              <w:t>autoklawowalny</w:t>
            </w:r>
            <w:proofErr w:type="spellEnd"/>
            <w:r w:rsidRPr="0057217B">
              <w:rPr>
                <w:rFonts w:ascii="Tahoma" w:hAnsi="Tahoma" w:cs="Tahoma"/>
                <w:sz w:val="18"/>
                <w:szCs w:val="18"/>
              </w:rPr>
              <w:t xml:space="preserve"> w przeźroczystej osłonie – SZTUK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42590C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Kaseta sterylizacyjna do dwóch optyk artroskopowych – SZTUK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42590C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7217B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63055B">
            <w:pPr>
              <w:pStyle w:val="Standard"/>
              <w:ind w:left="720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57217B">
              <w:rPr>
                <w:rFonts w:ascii="Tahoma" w:hAnsi="Tahoma" w:cs="Tahoma"/>
                <w:b/>
                <w:sz w:val="18"/>
                <w:szCs w:val="18"/>
                <w:u w:val="single"/>
              </w:rPr>
              <w:t>ZINTEGROWANA KONSOLA DO OBSŁUGI  SHAVERA i WAPORYZATORA – SZTUK 1</w:t>
            </w:r>
            <w:r w:rsidR="00EA69EB">
              <w:rPr>
                <w:rFonts w:ascii="Tahoma" w:hAnsi="Tahoma" w:cs="Tahoma"/>
                <w:b/>
                <w:sz w:val="18"/>
                <w:szCs w:val="18"/>
                <w:u w:val="single"/>
              </w:rPr>
              <w:t>, RĘKOJEŚĆ SHAVERA 1-SZT</w:t>
            </w: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Automatyczne rozpoznawanie przez konsolę uchwytu </w:t>
            </w:r>
            <w:proofErr w:type="spellStart"/>
            <w:r w:rsidRPr="0057217B">
              <w:rPr>
                <w:rFonts w:ascii="Tahoma" w:hAnsi="Tahoma" w:cs="Tahoma"/>
                <w:sz w:val="18"/>
                <w:szCs w:val="18"/>
              </w:rPr>
              <w:t>shavera</w:t>
            </w:r>
            <w:proofErr w:type="spellEnd"/>
            <w:r w:rsidRPr="0057217B">
              <w:rPr>
                <w:rFonts w:ascii="Tahoma" w:hAnsi="Tahoma" w:cs="Tahoma"/>
                <w:sz w:val="18"/>
                <w:szCs w:val="18"/>
              </w:rPr>
              <w:t xml:space="preserve"> i końcówek </w:t>
            </w:r>
            <w:proofErr w:type="spellStart"/>
            <w:r w:rsidRPr="0057217B">
              <w:rPr>
                <w:rFonts w:ascii="Tahoma" w:hAnsi="Tahoma" w:cs="Tahoma"/>
                <w:sz w:val="18"/>
                <w:szCs w:val="18"/>
              </w:rPr>
              <w:t>shavera</w:t>
            </w:r>
            <w:proofErr w:type="spellEnd"/>
            <w:r w:rsidRPr="0057217B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57217B">
              <w:rPr>
                <w:rFonts w:ascii="Tahoma" w:hAnsi="Tahoma" w:cs="Tahoma"/>
                <w:sz w:val="18"/>
                <w:szCs w:val="18"/>
              </w:rPr>
              <w:t>waporyzatora</w:t>
            </w:r>
            <w:proofErr w:type="spellEnd"/>
            <w:r w:rsidRPr="0057217B">
              <w:rPr>
                <w:rFonts w:ascii="Tahoma" w:hAnsi="Tahoma" w:cs="Tahoma"/>
                <w:sz w:val="18"/>
                <w:szCs w:val="18"/>
              </w:rPr>
              <w:t xml:space="preserve"> z doborem optymalnych ustawień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1303E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Możliwość pracy z przełącznikiem nożnym przewodowym i bezprzewodowym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1303E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Komunikaty o błędach  i usterkach wyświetlane na panelu przednim urządzenia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1303E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Możliwość ustawienia indywidualnych parametrów pracy elektrod, </w:t>
            </w:r>
            <w:proofErr w:type="spellStart"/>
            <w:r w:rsidRPr="0057217B">
              <w:rPr>
                <w:rFonts w:ascii="Tahoma" w:hAnsi="Tahoma" w:cs="Tahoma"/>
                <w:sz w:val="18"/>
                <w:szCs w:val="18"/>
              </w:rPr>
              <w:t>shavera</w:t>
            </w:r>
            <w:proofErr w:type="spellEnd"/>
            <w:r w:rsidRPr="0057217B">
              <w:rPr>
                <w:rFonts w:ascii="Tahoma" w:hAnsi="Tahoma" w:cs="Tahoma"/>
                <w:sz w:val="18"/>
                <w:szCs w:val="18"/>
              </w:rPr>
              <w:t xml:space="preserve"> i sterownika nożnego w profilach użytkownika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1303E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Urządzenie wyposażone w gniazdo USB umożliwiające aktualizację programów użytkownika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1303E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C806DD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Możliwość pracy w systemie zintegrowanej sali operacyjnej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1303E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Moc cięcia: zakres pracy 30W - 380W, min. 10 poziomów mocy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1303E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C806DD">
              <w:rPr>
                <w:rFonts w:ascii="Tahoma" w:hAnsi="Tahoma" w:cs="Tahoma"/>
                <w:sz w:val="18"/>
                <w:szCs w:val="18"/>
              </w:rPr>
              <w:t>Funkcja modulacji siły cięcia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1303E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C806DD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C806DD">
              <w:rPr>
                <w:rFonts w:ascii="Tahoma" w:hAnsi="Tahoma" w:cs="Tahoma"/>
                <w:sz w:val="18"/>
                <w:szCs w:val="18"/>
              </w:rPr>
              <w:t>Maksymalna moc wyjściowa koagulacji - 120W, 3 poziomy mocy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1303E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C806DD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C806DD">
              <w:rPr>
                <w:rFonts w:ascii="Tahoma" w:hAnsi="Tahoma" w:cs="Tahoma"/>
                <w:sz w:val="18"/>
                <w:szCs w:val="18"/>
              </w:rPr>
              <w:t>Obsługiwane przez konsolę  elektrody z ręcznym sterowaniem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1303E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Obsługa elektrod jednoczęściowych z wbudowanym przewodem sterującym (długość minimum 3m)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1303E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Obsługa elektrod do małych stawów oraz do artroskopii biodra (długość </w:t>
            </w:r>
            <w:smartTag w:uri="urn:schemas-microsoft-com:office:smarttags" w:element="metricconverter">
              <w:smartTagPr>
                <w:attr w:name="ProductID" w:val="180 mm"/>
              </w:smartTagPr>
              <w:r w:rsidRPr="0057217B">
                <w:rPr>
                  <w:rFonts w:ascii="Tahoma" w:hAnsi="Tahoma" w:cs="Tahoma"/>
                  <w:sz w:val="18"/>
                  <w:szCs w:val="18"/>
                </w:rPr>
                <w:t>180 mm</w:t>
              </w:r>
            </w:smartTag>
            <w:r w:rsidRPr="0057217B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1303E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Zakres obrotów </w:t>
            </w:r>
            <w:proofErr w:type="spellStart"/>
            <w:r w:rsidRPr="0057217B">
              <w:rPr>
                <w:rFonts w:ascii="Tahoma" w:hAnsi="Tahoma" w:cs="Tahoma"/>
                <w:sz w:val="18"/>
                <w:szCs w:val="18"/>
              </w:rPr>
              <w:t>shavera</w:t>
            </w:r>
            <w:proofErr w:type="spellEnd"/>
            <w:r w:rsidRPr="0057217B">
              <w:rPr>
                <w:rFonts w:ascii="Tahoma" w:hAnsi="Tahoma" w:cs="Tahoma"/>
                <w:sz w:val="18"/>
                <w:szCs w:val="18"/>
              </w:rPr>
              <w:t xml:space="preserve">  do 12000 </w:t>
            </w:r>
            <w:proofErr w:type="spellStart"/>
            <w:r w:rsidRPr="0057217B">
              <w:rPr>
                <w:rFonts w:ascii="Tahoma" w:hAnsi="Tahoma" w:cs="Tahoma"/>
                <w:sz w:val="18"/>
                <w:szCs w:val="18"/>
              </w:rPr>
              <w:t>obr</w:t>
            </w:r>
            <w:proofErr w:type="spellEnd"/>
            <w:r w:rsidRPr="0057217B">
              <w:rPr>
                <w:rFonts w:ascii="Tahoma" w:hAnsi="Tahoma" w:cs="Tahoma"/>
                <w:sz w:val="18"/>
                <w:szCs w:val="18"/>
              </w:rPr>
              <w:t>./min.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1303E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Zakres oscylacji do 3000 cykli/min.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1303E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Programowalne przyciski sterujące na uchwycie </w:t>
            </w:r>
            <w:proofErr w:type="spellStart"/>
            <w:r w:rsidRPr="0057217B">
              <w:rPr>
                <w:rFonts w:ascii="Tahoma" w:hAnsi="Tahoma" w:cs="Tahoma"/>
                <w:sz w:val="18"/>
                <w:szCs w:val="18"/>
              </w:rPr>
              <w:t>shavera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1303E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Zakres regulacji siły ssania 0-100%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1303E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Napęd bezobsługowy wyposażony w silnik </w:t>
            </w:r>
            <w:proofErr w:type="spellStart"/>
            <w:r w:rsidRPr="0057217B">
              <w:rPr>
                <w:rFonts w:ascii="Tahoma" w:hAnsi="Tahoma" w:cs="Tahoma"/>
                <w:sz w:val="18"/>
                <w:szCs w:val="18"/>
              </w:rPr>
              <w:t>bezszczotkowy</w:t>
            </w:r>
            <w:proofErr w:type="spellEnd"/>
            <w:r w:rsidRPr="0057217B">
              <w:rPr>
                <w:rFonts w:ascii="Tahoma" w:hAnsi="Tahoma" w:cs="Tahoma"/>
                <w:sz w:val="18"/>
                <w:szCs w:val="18"/>
              </w:rPr>
              <w:t xml:space="preserve"> – nie wymaga smarowania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1303E0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Urządzenie wodoodporne, zabezpieczenie wtyku elektrycznego dedykowanym zamknięciem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C40799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Możliwość sterylizacji w autoklawie uchwytu </w:t>
            </w:r>
            <w:proofErr w:type="spellStart"/>
            <w:r w:rsidRPr="0057217B">
              <w:rPr>
                <w:rFonts w:ascii="Tahoma" w:hAnsi="Tahoma" w:cs="Tahoma"/>
                <w:sz w:val="18"/>
                <w:szCs w:val="18"/>
              </w:rPr>
              <w:t>shavera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C40799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C08F2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Kaseta sterylizacyjna na </w:t>
            </w:r>
            <w:proofErr w:type="spellStart"/>
            <w:r w:rsidRPr="0057217B">
              <w:rPr>
                <w:rFonts w:ascii="Tahoma" w:hAnsi="Tahoma" w:cs="Tahoma"/>
                <w:sz w:val="18"/>
                <w:szCs w:val="18"/>
              </w:rPr>
              <w:t>shaver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Default="009C08F2" w:rsidP="009C08F2">
            <w:pPr>
              <w:jc w:val="center"/>
            </w:pPr>
            <w:r w:rsidRPr="00C40799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8F2" w:rsidRPr="0057217B" w:rsidRDefault="009C08F2" w:rsidP="009C08F2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760FD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FD" w:rsidRPr="007D6AB6" w:rsidRDefault="004760FD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FD" w:rsidRPr="007D6AB6" w:rsidRDefault="0009086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 w:rsidRPr="007D6AB6">
              <w:rPr>
                <w:rFonts w:ascii="Tahoma" w:hAnsi="Tahoma" w:cs="Tahoma"/>
                <w:b/>
                <w:sz w:val="18"/>
                <w:szCs w:val="18"/>
              </w:rPr>
              <w:t xml:space="preserve">Jednoczesna możliwość podłączenia uchwytu  </w:t>
            </w:r>
            <w:proofErr w:type="spellStart"/>
            <w:r w:rsidR="00C806DD">
              <w:rPr>
                <w:rFonts w:ascii="Tahoma" w:hAnsi="Tahoma" w:cs="Tahoma"/>
                <w:b/>
                <w:sz w:val="18"/>
                <w:szCs w:val="18"/>
              </w:rPr>
              <w:t>shavera</w:t>
            </w:r>
            <w:proofErr w:type="spellEnd"/>
            <w:r w:rsidR="00C806DD">
              <w:rPr>
                <w:rFonts w:ascii="Tahoma" w:hAnsi="Tahoma" w:cs="Tahoma"/>
                <w:b/>
                <w:sz w:val="18"/>
                <w:szCs w:val="18"/>
              </w:rPr>
              <w:t xml:space="preserve"> i końcówki </w:t>
            </w:r>
            <w:proofErr w:type="spellStart"/>
            <w:r w:rsidR="00C806DD">
              <w:rPr>
                <w:rFonts w:ascii="Tahoma" w:hAnsi="Tahoma" w:cs="Tahoma"/>
                <w:b/>
                <w:sz w:val="18"/>
                <w:szCs w:val="18"/>
              </w:rPr>
              <w:t>waporyzatora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AF" w:rsidRPr="004219AF" w:rsidRDefault="004219AF" w:rsidP="004219AF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19AF">
              <w:rPr>
                <w:rFonts w:ascii="Tahoma" w:hAnsi="Tahoma" w:cs="Tahoma"/>
                <w:b/>
                <w:sz w:val="18"/>
                <w:szCs w:val="18"/>
              </w:rPr>
              <w:t>TAK = 1 pkt</w:t>
            </w:r>
          </w:p>
          <w:p w:rsidR="004760FD" w:rsidRPr="0057217B" w:rsidRDefault="004219AF" w:rsidP="004219AF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NIE = 0 pkt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FD" w:rsidRPr="0057217B" w:rsidRDefault="004760FD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760FD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FD" w:rsidRPr="007D6AB6" w:rsidRDefault="004760FD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6B" w:rsidRPr="007D6AB6" w:rsidRDefault="0009086B" w:rsidP="0009086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 w:rsidRPr="007D6AB6">
              <w:rPr>
                <w:rFonts w:ascii="Tahoma" w:hAnsi="Tahoma" w:cs="Tahoma"/>
                <w:b/>
                <w:sz w:val="18"/>
                <w:szCs w:val="18"/>
              </w:rPr>
              <w:t>Częstotliwość pracy generatora RF: 200kHz +/_ 5%</w:t>
            </w:r>
          </w:p>
          <w:p w:rsidR="004760FD" w:rsidRPr="007D6AB6" w:rsidRDefault="004760FD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AF" w:rsidRPr="004219AF" w:rsidRDefault="004219AF" w:rsidP="004219AF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r w:rsidRPr="004219AF">
              <w:rPr>
                <w:rFonts w:ascii="Tahoma" w:hAnsi="Tahoma" w:cs="Tahoma"/>
                <w:b/>
                <w:sz w:val="18"/>
                <w:szCs w:val="18"/>
              </w:rPr>
              <w:t>TAK = 1 pkt</w:t>
            </w:r>
          </w:p>
          <w:p w:rsidR="004760FD" w:rsidRPr="0057217B" w:rsidRDefault="004219AF" w:rsidP="004219AF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19AF">
              <w:rPr>
                <w:rFonts w:ascii="Tahoma" w:hAnsi="Tahoma" w:cs="Tahoma"/>
                <w:b/>
                <w:sz w:val="18"/>
                <w:szCs w:val="18"/>
              </w:rPr>
              <w:t>NIE = 0 pkt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FD" w:rsidRPr="0057217B" w:rsidRDefault="004760FD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760FD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FD" w:rsidRPr="007D6AB6" w:rsidRDefault="004760FD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FD" w:rsidRPr="007D6AB6" w:rsidRDefault="0009086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 w:rsidRPr="007D6AB6">
              <w:rPr>
                <w:rFonts w:ascii="Tahoma" w:hAnsi="Tahoma" w:cs="Tahoma"/>
                <w:b/>
                <w:sz w:val="18"/>
                <w:szCs w:val="18"/>
              </w:rPr>
              <w:t>System rozpoznawania metalu w pobliżu elektrody – minimalizacja uszkodzeń optyk artroskopow</w:t>
            </w:r>
            <w:r w:rsidR="00C806DD">
              <w:rPr>
                <w:rFonts w:ascii="Tahoma" w:hAnsi="Tahoma" w:cs="Tahoma"/>
                <w:b/>
                <w:sz w:val="18"/>
                <w:szCs w:val="18"/>
              </w:rPr>
              <w:t xml:space="preserve">ych przez działającą elektrodę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B6" w:rsidRDefault="007D6AB6" w:rsidP="004219AF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4219AF" w:rsidRPr="004219AF" w:rsidRDefault="004219AF" w:rsidP="004219AF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19AF">
              <w:rPr>
                <w:rFonts w:ascii="Tahoma" w:hAnsi="Tahoma" w:cs="Tahoma"/>
                <w:b/>
                <w:sz w:val="18"/>
                <w:szCs w:val="18"/>
              </w:rPr>
              <w:t>TAK = 1 pkt</w:t>
            </w:r>
          </w:p>
          <w:p w:rsidR="004760FD" w:rsidRPr="0057217B" w:rsidRDefault="004219AF" w:rsidP="004219AF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19AF">
              <w:rPr>
                <w:rFonts w:ascii="Tahoma" w:hAnsi="Tahoma" w:cs="Tahoma"/>
                <w:b/>
                <w:sz w:val="18"/>
                <w:szCs w:val="18"/>
              </w:rPr>
              <w:t>NIE = 0 pkt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FD" w:rsidRPr="0057217B" w:rsidRDefault="004760FD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7217B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63055B">
            <w:pPr>
              <w:pStyle w:val="Standard"/>
              <w:ind w:left="720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57217B">
              <w:rPr>
                <w:rFonts w:ascii="Tahoma" w:hAnsi="Tahoma" w:cs="Tahoma"/>
                <w:b/>
                <w:sz w:val="18"/>
                <w:szCs w:val="18"/>
                <w:u w:val="single"/>
              </w:rPr>
              <w:t>POMPA ARTROSKOPOWA – SZTUK 1</w:t>
            </w: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94D3E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594D3E" w:rsidRPr="00594D3E" w:rsidRDefault="00594D3E" w:rsidP="00594D3E">
            <w:pPr>
              <w:pStyle w:val="Standard"/>
              <w:rPr>
                <w:rFonts w:ascii="Tahoma" w:hAnsi="Tahoma" w:cs="Tahoma"/>
                <w:sz w:val="18"/>
                <w:szCs w:val="18"/>
                <w:u w:val="single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3E" w:rsidRPr="00C806DD" w:rsidRDefault="00594D3E" w:rsidP="00594D3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Pompa dwurolkowa, rolki napływu i odpływu ukryte wewnątrz urządzenia, zabezpieczone przed przypadkowym uszkodzeniem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Default="00594D3E" w:rsidP="00594D3E">
            <w:pPr>
              <w:jc w:val="center"/>
            </w:pPr>
            <w:r w:rsidRPr="00B900C3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594D3E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94D3E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594D3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Menu pompy w języku polskim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Default="00594D3E" w:rsidP="00594D3E">
            <w:pPr>
              <w:jc w:val="center"/>
            </w:pPr>
            <w:r w:rsidRPr="00B900C3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594D3E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94D3E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594D3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Możliwość pracy w torze napływu (jednotorowym) lub w trybie napływu/odpływu (dwutorowym)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Default="00594D3E" w:rsidP="00594D3E">
            <w:pPr>
              <w:jc w:val="center"/>
            </w:pPr>
            <w:r w:rsidRPr="00B900C3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594D3E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94D3E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594D3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Dreny w postaci szybko montowanych kaset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Default="00594D3E" w:rsidP="00594D3E">
            <w:pPr>
              <w:jc w:val="center"/>
            </w:pPr>
            <w:r w:rsidRPr="00B900C3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594D3E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94D3E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594D3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Dreny kodowane kolorami osobno dla toru napływu i odpływu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Default="00594D3E" w:rsidP="00594D3E">
            <w:pPr>
              <w:jc w:val="center"/>
            </w:pPr>
            <w:r w:rsidRPr="00B900C3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594D3E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94D3E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594D3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Możliwość podłączenia przełącznika ręcznego lub  przełącznika nożnego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Default="00594D3E" w:rsidP="00594D3E">
            <w:pPr>
              <w:jc w:val="center"/>
            </w:pPr>
            <w:r w:rsidRPr="00B900C3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594D3E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94D3E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C806DD" w:rsidRDefault="00594D3E" w:rsidP="00594D3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Możliwość konfigurowania indywidualnych profili użytkowników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Default="00594D3E" w:rsidP="00594D3E">
            <w:pPr>
              <w:jc w:val="center"/>
            </w:pPr>
            <w:r w:rsidRPr="00B900C3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594D3E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94D3E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594D3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217B">
              <w:rPr>
                <w:rFonts w:ascii="Tahoma" w:hAnsi="Tahoma" w:cs="Tahoma"/>
                <w:sz w:val="18"/>
                <w:szCs w:val="18"/>
              </w:rPr>
              <w:t>Prekonfgurowane</w:t>
            </w:r>
            <w:proofErr w:type="spellEnd"/>
            <w:r w:rsidRPr="0057217B">
              <w:rPr>
                <w:rFonts w:ascii="Tahoma" w:hAnsi="Tahoma" w:cs="Tahoma"/>
                <w:sz w:val="18"/>
                <w:szCs w:val="18"/>
              </w:rPr>
              <w:t xml:space="preserve"> programy stawowe: minimum 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Default="00594D3E" w:rsidP="00594D3E">
            <w:pPr>
              <w:jc w:val="center"/>
            </w:pPr>
            <w:r w:rsidRPr="00B900C3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594D3E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94D3E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594D3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Zakres ciśnienia: 0-150mmHg z możliwością regulacji co 5 mmHg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Default="00594D3E" w:rsidP="00594D3E">
            <w:pPr>
              <w:jc w:val="center"/>
            </w:pPr>
            <w:r w:rsidRPr="00B900C3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594D3E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94D3E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594D3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Funkcja płukania stawu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Default="00594D3E" w:rsidP="00594D3E">
            <w:pPr>
              <w:jc w:val="center"/>
            </w:pPr>
            <w:r w:rsidRPr="00B900C3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3E" w:rsidRPr="0057217B" w:rsidRDefault="00594D3E" w:rsidP="00594D3E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82466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6" w:rsidRPr="0057217B" w:rsidRDefault="00382466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6" w:rsidRDefault="00EA0DA9" w:rsidP="0057217B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A0DA9">
              <w:rPr>
                <w:rFonts w:ascii="Tahoma" w:hAnsi="Tahoma" w:cs="Tahoma"/>
                <w:sz w:val="18"/>
                <w:szCs w:val="18"/>
              </w:rPr>
              <w:t xml:space="preserve">Możliwość podłączenia jednoczesnego kaniuli, </w:t>
            </w:r>
            <w:proofErr w:type="spellStart"/>
            <w:r w:rsidRPr="00EA0DA9">
              <w:rPr>
                <w:rFonts w:ascii="Tahoma" w:hAnsi="Tahoma" w:cs="Tahoma"/>
                <w:sz w:val="18"/>
                <w:szCs w:val="18"/>
              </w:rPr>
              <w:t>shavera</w:t>
            </w:r>
            <w:proofErr w:type="spellEnd"/>
            <w:r w:rsidRPr="00EA0DA9">
              <w:rPr>
                <w:rFonts w:ascii="Tahoma" w:hAnsi="Tahoma" w:cs="Tahoma"/>
                <w:sz w:val="18"/>
                <w:szCs w:val="18"/>
              </w:rPr>
              <w:t xml:space="preserve"> i elektrody do waporyzacji za pomocą </w:t>
            </w:r>
            <w:r w:rsidR="00C806DD">
              <w:rPr>
                <w:rFonts w:ascii="Tahoma" w:hAnsi="Tahoma" w:cs="Tahoma"/>
                <w:sz w:val="18"/>
                <w:szCs w:val="18"/>
              </w:rPr>
              <w:t>dedykowanych i opisanych drenów</w:t>
            </w:r>
          </w:p>
          <w:p w:rsidR="00C806DD" w:rsidRPr="0057217B" w:rsidRDefault="00C806DD" w:rsidP="0057217B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7B" w:rsidRPr="002B607B" w:rsidRDefault="002B607B" w:rsidP="002B607B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607B">
              <w:rPr>
                <w:rFonts w:ascii="Tahoma" w:hAnsi="Tahoma" w:cs="Tahoma"/>
                <w:b/>
                <w:sz w:val="18"/>
                <w:szCs w:val="18"/>
              </w:rPr>
              <w:t>TAK = 1 pkt</w:t>
            </w:r>
          </w:p>
          <w:p w:rsidR="00382466" w:rsidRPr="0057217B" w:rsidRDefault="002B607B" w:rsidP="002B607B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607B">
              <w:rPr>
                <w:rFonts w:ascii="Tahoma" w:hAnsi="Tahoma" w:cs="Tahoma"/>
                <w:b/>
                <w:sz w:val="18"/>
                <w:szCs w:val="18"/>
              </w:rPr>
              <w:t>NIE = 0 pkt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6" w:rsidRPr="0057217B" w:rsidRDefault="00382466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82466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6" w:rsidRPr="0057217B" w:rsidRDefault="00382466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9" w:rsidRPr="00EA0DA9" w:rsidRDefault="00EA0DA9" w:rsidP="00EA0DA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EA0DA9">
              <w:rPr>
                <w:rFonts w:ascii="Tahoma" w:hAnsi="Tahoma" w:cs="Tahoma"/>
                <w:sz w:val="18"/>
                <w:szCs w:val="18"/>
              </w:rPr>
              <w:t>Możliwość podłączenia kaset dziennych</w:t>
            </w:r>
          </w:p>
          <w:p w:rsidR="00382466" w:rsidRPr="0057217B" w:rsidRDefault="00382466" w:rsidP="0057217B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7B" w:rsidRPr="002B607B" w:rsidRDefault="002B607B" w:rsidP="002B607B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607B">
              <w:rPr>
                <w:rFonts w:ascii="Tahoma" w:hAnsi="Tahoma" w:cs="Tahoma"/>
                <w:b/>
                <w:sz w:val="18"/>
                <w:szCs w:val="18"/>
              </w:rPr>
              <w:t>TAK = 1 pkt</w:t>
            </w:r>
          </w:p>
          <w:p w:rsidR="00382466" w:rsidRPr="0057217B" w:rsidRDefault="002B607B" w:rsidP="002B607B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607B">
              <w:rPr>
                <w:rFonts w:ascii="Tahoma" w:hAnsi="Tahoma" w:cs="Tahoma"/>
                <w:b/>
                <w:sz w:val="18"/>
                <w:szCs w:val="18"/>
              </w:rPr>
              <w:t>NIE = 0 pkt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6" w:rsidRPr="0057217B" w:rsidRDefault="00382466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7217B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63055B">
            <w:pPr>
              <w:pStyle w:val="Standard"/>
              <w:ind w:left="720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57217B">
              <w:rPr>
                <w:rFonts w:ascii="Tahoma" w:hAnsi="Tahoma" w:cs="Tahoma"/>
                <w:b/>
                <w:sz w:val="18"/>
                <w:szCs w:val="18"/>
                <w:u w:val="single"/>
              </w:rPr>
              <w:t>NARZĘDZIA ARTROSKOPOWE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7217B" w:rsidRPr="0057217B" w:rsidRDefault="0057217B" w:rsidP="0057217B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50959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59" w:rsidRPr="0057217B" w:rsidRDefault="00B50959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  <w:p w:rsidR="00B50959" w:rsidRPr="0057217B" w:rsidRDefault="00B50959" w:rsidP="00B509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59" w:rsidRPr="00C806DD" w:rsidRDefault="00B50959" w:rsidP="00B50959">
            <w:pPr>
              <w:pStyle w:val="Standard"/>
              <w:rPr>
                <w:rFonts w:ascii="Tahoma" w:hAnsi="Tahoma" w:cs="Tahoma"/>
                <w:bCs/>
                <w:sz w:val="18"/>
                <w:szCs w:val="18"/>
              </w:rPr>
            </w:pPr>
            <w:r w:rsidRPr="0057217B">
              <w:rPr>
                <w:rFonts w:ascii="Tahoma" w:hAnsi="Tahoma" w:cs="Tahoma"/>
                <w:bCs/>
                <w:sz w:val="18"/>
                <w:szCs w:val="18"/>
              </w:rPr>
              <w:t xml:space="preserve">1zestaw narzędzi artroskopowych składające się z haczyka i 7 dowolnych narzędzi i tacy do sterylizacji każdy, narzędzia do wyboru w trakcie realizacji zamówienia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59" w:rsidRDefault="00B50959" w:rsidP="00B50959">
            <w:pPr>
              <w:jc w:val="center"/>
            </w:pPr>
            <w:r w:rsidRPr="00124C3A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59" w:rsidRPr="0057217B" w:rsidRDefault="00B50959" w:rsidP="00B50959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50959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59" w:rsidRPr="0057217B" w:rsidRDefault="00B50959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59" w:rsidRPr="0057217B" w:rsidRDefault="00B50959" w:rsidP="00B509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Narzędzia o średnicy 2.7 i 3,4 </w:t>
            </w:r>
            <w:proofErr w:type="spellStart"/>
            <w:r w:rsidRPr="0057217B">
              <w:rPr>
                <w:rFonts w:ascii="Tahoma" w:hAnsi="Tahoma" w:cs="Tahoma"/>
                <w:sz w:val="18"/>
                <w:szCs w:val="18"/>
              </w:rPr>
              <w:t>autoklawowalne</w:t>
            </w:r>
            <w:proofErr w:type="spellEnd"/>
            <w:r w:rsidRPr="0057217B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59" w:rsidRDefault="00B50959" w:rsidP="00B50959">
            <w:pPr>
              <w:jc w:val="center"/>
            </w:pPr>
            <w:r w:rsidRPr="00124C3A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59" w:rsidRPr="0057217B" w:rsidRDefault="00B50959" w:rsidP="00B50959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50959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59" w:rsidRPr="0057217B" w:rsidRDefault="00B50959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59" w:rsidRPr="0057217B" w:rsidRDefault="00B50959" w:rsidP="00B509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>Cięgno mechaniczne narzędzi prowadzone  na zewnątrz (nie w środku narzędzia)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59" w:rsidRDefault="00B50959" w:rsidP="00B50959">
            <w:pPr>
              <w:jc w:val="center"/>
            </w:pPr>
            <w:r w:rsidRPr="00124C3A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59" w:rsidRPr="0057217B" w:rsidRDefault="00B50959" w:rsidP="00B50959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50959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50959" w:rsidRPr="0057217B" w:rsidRDefault="00B50959" w:rsidP="0063055B">
            <w:pPr>
              <w:pStyle w:val="Standard"/>
              <w:ind w:left="720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  <w:p w:rsidR="00B50959" w:rsidRPr="0057217B" w:rsidRDefault="00B50959" w:rsidP="00B50959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50959" w:rsidRPr="0057217B" w:rsidRDefault="00B50959" w:rsidP="00B50959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  <w:p w:rsidR="00B50959" w:rsidRPr="0057217B" w:rsidRDefault="00B50959" w:rsidP="00B50959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57217B">
              <w:rPr>
                <w:rFonts w:ascii="Tahoma" w:hAnsi="Tahoma" w:cs="Tahoma"/>
                <w:b/>
                <w:sz w:val="18"/>
                <w:szCs w:val="18"/>
                <w:u w:val="single"/>
              </w:rPr>
              <w:t>DOTYCZY WSZYSTKICH URZĄDZEŃ</w:t>
            </w:r>
          </w:p>
          <w:p w:rsidR="00B50959" w:rsidRPr="0057217B" w:rsidRDefault="00B50959" w:rsidP="00B50959">
            <w:pPr>
              <w:pStyle w:val="Standard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50959" w:rsidRDefault="00B50959" w:rsidP="00B50959">
            <w:pPr>
              <w:jc w:val="center"/>
            </w:pPr>
            <w:r w:rsidRPr="00124C3A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50959" w:rsidRPr="0057217B" w:rsidRDefault="00B50959" w:rsidP="00B50959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50959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59" w:rsidRPr="0057217B" w:rsidRDefault="00B50959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  <w:p w:rsidR="00B50959" w:rsidRPr="0057217B" w:rsidRDefault="00B50959" w:rsidP="00B509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59" w:rsidRPr="0057217B" w:rsidRDefault="00B50959" w:rsidP="00B509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B50959" w:rsidRPr="0057217B" w:rsidRDefault="00B50959" w:rsidP="00B50959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57217B">
              <w:rPr>
                <w:rFonts w:ascii="Tahoma" w:hAnsi="Tahoma" w:cs="Tahoma"/>
                <w:sz w:val="18"/>
                <w:szCs w:val="18"/>
              </w:rPr>
              <w:t xml:space="preserve">Pełna kompatybilność poszczególnych elementów i urządzeń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59" w:rsidRDefault="00B50959" w:rsidP="00B50959">
            <w:pPr>
              <w:jc w:val="center"/>
            </w:pPr>
            <w:r w:rsidRPr="00124C3A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59" w:rsidRPr="0057217B" w:rsidRDefault="00B50959" w:rsidP="00B50959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85D0A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0A" w:rsidRPr="0057217B" w:rsidRDefault="00A85D0A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5D0A" w:rsidRPr="007E4FC2" w:rsidRDefault="00A85D0A" w:rsidP="00A85D0A">
            <w:pPr>
              <w:rPr>
                <w:b/>
                <w:color w:val="000000"/>
                <w:sz w:val="20"/>
              </w:rPr>
            </w:pPr>
            <w:r w:rsidRPr="007E4FC2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5D0A" w:rsidRPr="00047DBA" w:rsidRDefault="00A85D0A" w:rsidP="00A85D0A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24 miesiące-    0 pkt</w:t>
            </w:r>
          </w:p>
          <w:p w:rsidR="00A85D0A" w:rsidRPr="007E4FC2" w:rsidRDefault="00A85D0A" w:rsidP="00A85D0A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36 miesięcy – 20 pkt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0A" w:rsidRPr="0057217B" w:rsidRDefault="00A85D0A" w:rsidP="00A85D0A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85D0A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0A" w:rsidRPr="0057217B" w:rsidRDefault="00A85D0A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D0A" w:rsidRPr="001D5C81" w:rsidRDefault="00A85D0A" w:rsidP="00A85D0A">
            <w:pPr>
              <w:rPr>
                <w:sz w:val="20"/>
              </w:rPr>
            </w:pPr>
            <w:r w:rsidRPr="001D5C81">
              <w:rPr>
                <w:sz w:val="20"/>
              </w:rPr>
              <w:t>Zapewnienie części zamiennych przez okres 10 lat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D0A" w:rsidRPr="001D5C81" w:rsidRDefault="00A85D0A" w:rsidP="00A85D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0A" w:rsidRPr="0057217B" w:rsidRDefault="00A85D0A" w:rsidP="00A85D0A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85D0A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0A" w:rsidRPr="0057217B" w:rsidRDefault="00A85D0A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85D0A" w:rsidRPr="001D5C81" w:rsidRDefault="00A85D0A" w:rsidP="00A85D0A">
            <w:pPr>
              <w:pStyle w:val="Standard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85D0A" w:rsidRPr="001D5C81" w:rsidRDefault="00A85D0A" w:rsidP="00A85D0A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0A" w:rsidRPr="0057217B" w:rsidRDefault="00A85D0A" w:rsidP="00A85D0A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85D0A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0A" w:rsidRPr="0057217B" w:rsidRDefault="00A85D0A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85D0A" w:rsidRPr="001D5C81" w:rsidRDefault="00A85D0A" w:rsidP="00A85D0A">
            <w:pPr>
              <w:rPr>
                <w:sz w:val="20"/>
              </w:rPr>
            </w:pPr>
            <w:r w:rsidRPr="001D5C81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85D0A" w:rsidRPr="001D5C81" w:rsidRDefault="00A85D0A" w:rsidP="00A85D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0A" w:rsidRPr="0057217B" w:rsidRDefault="00A85D0A" w:rsidP="00A85D0A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85D0A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0A" w:rsidRPr="0057217B" w:rsidRDefault="00A85D0A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85D0A" w:rsidRPr="001D5C81" w:rsidRDefault="00A85D0A" w:rsidP="00A85D0A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1D5C8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0B78F7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</w:t>
            </w:r>
            <w:r w:rsidR="000B78F7" w:rsidRPr="000B78F7">
              <w:rPr>
                <w:rFonts w:ascii="Times New Roman" w:hAnsi="Times New Roman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85D0A" w:rsidRPr="001D5C81" w:rsidRDefault="00A85D0A" w:rsidP="00A85D0A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0A" w:rsidRPr="0057217B" w:rsidRDefault="00A85D0A" w:rsidP="00A85D0A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85D0A" w:rsidRPr="0057217B" w:rsidTr="00877817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0A" w:rsidRPr="0057217B" w:rsidRDefault="00A85D0A" w:rsidP="00D91E0F">
            <w:pPr>
              <w:pStyle w:val="Standard"/>
              <w:numPr>
                <w:ilvl w:val="0"/>
                <w:numId w:val="12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5D0A" w:rsidRDefault="00A85D0A" w:rsidP="00A85D0A">
            <w:pPr>
              <w:rPr>
                <w:sz w:val="20"/>
              </w:rPr>
            </w:pPr>
          </w:p>
          <w:p w:rsidR="00A85D0A" w:rsidRDefault="00A85D0A" w:rsidP="00A85D0A">
            <w:pPr>
              <w:rPr>
                <w:sz w:val="20"/>
              </w:rPr>
            </w:pPr>
            <w:r w:rsidRPr="000C4896">
              <w:rPr>
                <w:sz w:val="20"/>
              </w:rPr>
              <w:t>Instrukcja pisemna w języku polskim</w:t>
            </w:r>
          </w:p>
          <w:p w:rsidR="00A85D0A" w:rsidRPr="001D5C81" w:rsidRDefault="00A85D0A" w:rsidP="00A85D0A">
            <w:pPr>
              <w:rPr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5D0A" w:rsidRPr="001D5C81" w:rsidRDefault="00A85D0A" w:rsidP="00A85D0A">
            <w:pPr>
              <w:jc w:val="center"/>
              <w:rPr>
                <w:sz w:val="20"/>
              </w:rPr>
            </w:pPr>
            <w:r w:rsidRPr="001D5C81">
              <w:rPr>
                <w:sz w:val="20"/>
              </w:rPr>
              <w:t>TAK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D0A" w:rsidRPr="0057217B" w:rsidRDefault="00A85D0A" w:rsidP="00A85D0A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C83202" w:rsidRDefault="00C83202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C83202" w:rsidRDefault="00C83202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FB36BA" w:rsidRDefault="00C83202" w:rsidP="00FB36BA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</w:t>
      </w:r>
      <w:r w:rsidR="00FB36BA">
        <w:rPr>
          <w:rFonts w:ascii="Tahoma" w:hAnsi="Tahoma" w:cs="Tahoma"/>
          <w:sz w:val="18"/>
          <w:szCs w:val="18"/>
        </w:rPr>
        <w:t>UWAGA:</w:t>
      </w:r>
    </w:p>
    <w:p w:rsidR="00FB36BA" w:rsidRDefault="00FB36BA" w:rsidP="00FB36BA">
      <w:pPr>
        <w:pStyle w:val="Standard"/>
        <w:widowControl/>
        <w:numPr>
          <w:ilvl w:val="0"/>
          <w:numId w:val="13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FB36BA" w:rsidRDefault="00FB36BA" w:rsidP="00FB36BA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FB36BA" w:rsidRDefault="00FB36BA" w:rsidP="00FB36BA">
      <w:pPr>
        <w:pStyle w:val="Standard"/>
        <w:widowControl/>
        <w:numPr>
          <w:ilvl w:val="0"/>
          <w:numId w:val="13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FB36BA" w:rsidRDefault="00FB36BA" w:rsidP="00FB36BA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C83202" w:rsidRDefault="00C83202" w:rsidP="00FB36BA">
      <w:pPr>
        <w:widowControl w:val="0"/>
        <w:suppressAutoHyphens/>
        <w:overflowPunct/>
        <w:autoSpaceDE/>
        <w:adjustRightInd/>
        <w:rPr>
          <w:rFonts w:ascii="Tahoma" w:hAnsi="Tahoma" w:cs="Tahoma"/>
          <w:sz w:val="18"/>
          <w:szCs w:val="18"/>
        </w:rPr>
      </w:pPr>
    </w:p>
    <w:p w:rsidR="00C83202" w:rsidRDefault="00C83202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C83202" w:rsidRDefault="00C83202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______________, dnia ____________ r.                                                                                                                                                                           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___________________________________________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pieczęć imienna,  podpis osoby(osób)          </w:t>
      </w:r>
    </w:p>
    <w:p w:rsidR="006409B7" w:rsidRPr="00502FE6" w:rsidRDefault="00800E8B" w:rsidP="00502FE6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6409B7" w:rsidRDefault="006409B7" w:rsidP="006409B7"/>
    <w:sectPr w:rsidR="006409B7" w:rsidSect="00D374D1">
      <w:headerReference w:type="default" r:id="rId7"/>
      <w:footerReference w:type="default" r:id="rId8"/>
      <w:pgSz w:w="16838" w:h="11906" w:orient="landscape"/>
      <w:pgMar w:top="1417" w:right="851" w:bottom="141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15F" w:rsidRDefault="00E6615F" w:rsidP="00480196">
      <w:r>
        <w:separator/>
      </w:r>
    </w:p>
  </w:endnote>
  <w:endnote w:type="continuationSeparator" w:id="0">
    <w:p w:rsidR="00E6615F" w:rsidRDefault="00E6615F" w:rsidP="0048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Microsoft YaHei">
    <w:altName w:val="Arial Unicode M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86049929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A21524" w:rsidRPr="00A21524" w:rsidRDefault="00A21524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A21524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A21524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A21524">
          <w:rPr>
            <w:sz w:val="16"/>
            <w:szCs w:val="16"/>
          </w:rPr>
          <w:instrText>PAGE    \* MERGEFORMAT</w:instrText>
        </w:r>
        <w:r w:rsidRPr="00A21524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C93146" w:rsidRPr="00C93146">
          <w:rPr>
            <w:rFonts w:asciiTheme="majorHAnsi" w:eastAsiaTheme="majorEastAsia" w:hAnsiTheme="majorHAnsi" w:cstheme="majorBidi"/>
            <w:noProof/>
            <w:sz w:val="16"/>
            <w:szCs w:val="16"/>
          </w:rPr>
          <w:t>12</w:t>
        </w:r>
        <w:r w:rsidRPr="00A21524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224C88" w:rsidRDefault="00224C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15F" w:rsidRDefault="00E6615F" w:rsidP="00480196">
      <w:r>
        <w:separator/>
      </w:r>
    </w:p>
  </w:footnote>
  <w:footnote w:type="continuationSeparator" w:id="0">
    <w:p w:rsidR="00E6615F" w:rsidRDefault="00E6615F" w:rsidP="0048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C88" w:rsidRDefault="00480196">
    <w:pPr>
      <w:pStyle w:val="Nagwek"/>
    </w:pPr>
    <w:r w:rsidRPr="00B15838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738505</wp:posOffset>
          </wp:positionH>
          <wp:positionV relativeFrom="paragraph">
            <wp:posOffset>0</wp:posOffset>
          </wp:positionV>
          <wp:extent cx="7879080" cy="426720"/>
          <wp:effectExtent l="0" t="0" r="7620" b="0"/>
          <wp:wrapTopAndBottom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9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lang w:val="pl-PL"/>
      </w:rPr>
    </w:lvl>
  </w:abstractNum>
  <w:abstractNum w:abstractNumId="1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2" w15:restartNumberingAfterBreak="0">
    <w:nsid w:val="1BD906D5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" w15:restartNumberingAfterBreak="0">
    <w:nsid w:val="1ED4679A"/>
    <w:multiLevelType w:val="hybridMultilevel"/>
    <w:tmpl w:val="BD2A927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2BF4"/>
    <w:multiLevelType w:val="hybridMultilevel"/>
    <w:tmpl w:val="495236EC"/>
    <w:lvl w:ilvl="0" w:tplc="AED24A58">
      <w:start w:val="1"/>
      <w:numFmt w:val="upperRoman"/>
      <w:lvlText w:val="%1."/>
      <w:lvlJc w:val="left"/>
      <w:pPr>
        <w:ind w:left="145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5" w15:restartNumberingAfterBreak="0">
    <w:nsid w:val="2E4555B0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 w15:restartNumberingAfterBreak="0">
    <w:nsid w:val="35A23A19"/>
    <w:multiLevelType w:val="hybridMultilevel"/>
    <w:tmpl w:val="3950328A"/>
    <w:lvl w:ilvl="0" w:tplc="A2F08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63EDD"/>
    <w:multiLevelType w:val="hybridMultilevel"/>
    <w:tmpl w:val="F8825492"/>
    <w:lvl w:ilvl="0" w:tplc="1C8EDDAE">
      <w:start w:val="1"/>
      <w:numFmt w:val="lowerRoman"/>
      <w:lvlText w:val="%1."/>
      <w:lvlJc w:val="left"/>
      <w:pPr>
        <w:ind w:left="14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8" w15:restartNumberingAfterBreak="0">
    <w:nsid w:val="4CAD5700"/>
    <w:multiLevelType w:val="hybridMultilevel"/>
    <w:tmpl w:val="E9502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D624A"/>
    <w:multiLevelType w:val="singleLevel"/>
    <w:tmpl w:val="134A55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"/>
  </w:num>
  <w:num w:numId="5">
    <w:abstractNumId w:val="1"/>
  </w:num>
  <w:num w:numId="6">
    <w:abstractNumId w:val="10"/>
  </w:num>
  <w:num w:numId="7">
    <w:abstractNumId w:val="0"/>
  </w:num>
  <w:num w:numId="8">
    <w:abstractNumId w:val="7"/>
  </w:num>
  <w:num w:numId="9">
    <w:abstractNumId w:val="4"/>
  </w:num>
  <w:num w:numId="10">
    <w:abstractNumId w:val="3"/>
  </w:num>
  <w:num w:numId="11">
    <w:abstractNumId w:val="6"/>
  </w:num>
  <w:num w:numId="12">
    <w:abstractNumId w:val="8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B7"/>
    <w:rsid w:val="00010AE1"/>
    <w:rsid w:val="0001509E"/>
    <w:rsid w:val="00021F00"/>
    <w:rsid w:val="00031146"/>
    <w:rsid w:val="000364E1"/>
    <w:rsid w:val="00044C0B"/>
    <w:rsid w:val="00047DBA"/>
    <w:rsid w:val="000550E8"/>
    <w:rsid w:val="000800AD"/>
    <w:rsid w:val="0009086B"/>
    <w:rsid w:val="000B5D61"/>
    <w:rsid w:val="000B63CB"/>
    <w:rsid w:val="000B78F7"/>
    <w:rsid w:val="000C4896"/>
    <w:rsid w:val="00125011"/>
    <w:rsid w:val="00172A16"/>
    <w:rsid w:val="00180B3F"/>
    <w:rsid w:val="0018731B"/>
    <w:rsid w:val="001C38D8"/>
    <w:rsid w:val="001D3D3F"/>
    <w:rsid w:val="001D5C81"/>
    <w:rsid w:val="001F5C32"/>
    <w:rsid w:val="00204659"/>
    <w:rsid w:val="00216FA7"/>
    <w:rsid w:val="00224C88"/>
    <w:rsid w:val="00291725"/>
    <w:rsid w:val="002A2668"/>
    <w:rsid w:val="002B607B"/>
    <w:rsid w:val="002D36B6"/>
    <w:rsid w:val="002D5E82"/>
    <w:rsid w:val="002E03E0"/>
    <w:rsid w:val="002E2236"/>
    <w:rsid w:val="002E4909"/>
    <w:rsid w:val="00317682"/>
    <w:rsid w:val="003239DB"/>
    <w:rsid w:val="0033211C"/>
    <w:rsid w:val="0035220F"/>
    <w:rsid w:val="00382466"/>
    <w:rsid w:val="0038399A"/>
    <w:rsid w:val="003B5192"/>
    <w:rsid w:val="003C04F5"/>
    <w:rsid w:val="003C49FC"/>
    <w:rsid w:val="003F69EB"/>
    <w:rsid w:val="00403517"/>
    <w:rsid w:val="004219AF"/>
    <w:rsid w:val="00441AEC"/>
    <w:rsid w:val="0047019B"/>
    <w:rsid w:val="00470838"/>
    <w:rsid w:val="004760FD"/>
    <w:rsid w:val="00480196"/>
    <w:rsid w:val="0049559A"/>
    <w:rsid w:val="004B37A6"/>
    <w:rsid w:val="004B3812"/>
    <w:rsid w:val="004D04D2"/>
    <w:rsid w:val="004E2771"/>
    <w:rsid w:val="00502FE6"/>
    <w:rsid w:val="00504090"/>
    <w:rsid w:val="00514FB7"/>
    <w:rsid w:val="00517108"/>
    <w:rsid w:val="005202EE"/>
    <w:rsid w:val="00556EC2"/>
    <w:rsid w:val="0057217B"/>
    <w:rsid w:val="00594D3E"/>
    <w:rsid w:val="005A41EB"/>
    <w:rsid w:val="005B3392"/>
    <w:rsid w:val="005F0B38"/>
    <w:rsid w:val="00616092"/>
    <w:rsid w:val="0063055B"/>
    <w:rsid w:val="006409B7"/>
    <w:rsid w:val="00697F70"/>
    <w:rsid w:val="006B6E4E"/>
    <w:rsid w:val="006C7DA0"/>
    <w:rsid w:val="006F1B43"/>
    <w:rsid w:val="00723D9A"/>
    <w:rsid w:val="00725928"/>
    <w:rsid w:val="00747E3B"/>
    <w:rsid w:val="00762156"/>
    <w:rsid w:val="00781136"/>
    <w:rsid w:val="007C49F3"/>
    <w:rsid w:val="007D6AB6"/>
    <w:rsid w:val="007E4FC2"/>
    <w:rsid w:val="00800E8B"/>
    <w:rsid w:val="00827D90"/>
    <w:rsid w:val="00833D70"/>
    <w:rsid w:val="00860EAC"/>
    <w:rsid w:val="00877817"/>
    <w:rsid w:val="00896EC7"/>
    <w:rsid w:val="0089748F"/>
    <w:rsid w:val="008B6767"/>
    <w:rsid w:val="008D2198"/>
    <w:rsid w:val="008F7070"/>
    <w:rsid w:val="009269AD"/>
    <w:rsid w:val="00940A27"/>
    <w:rsid w:val="009562DC"/>
    <w:rsid w:val="00997F7B"/>
    <w:rsid w:val="009C08F2"/>
    <w:rsid w:val="009D4316"/>
    <w:rsid w:val="00A21524"/>
    <w:rsid w:val="00A56D48"/>
    <w:rsid w:val="00A643EB"/>
    <w:rsid w:val="00A85D0A"/>
    <w:rsid w:val="00AB098D"/>
    <w:rsid w:val="00B50959"/>
    <w:rsid w:val="00B54D9C"/>
    <w:rsid w:val="00B66A4F"/>
    <w:rsid w:val="00B66F33"/>
    <w:rsid w:val="00BA788E"/>
    <w:rsid w:val="00C23064"/>
    <w:rsid w:val="00C2400C"/>
    <w:rsid w:val="00C461C6"/>
    <w:rsid w:val="00C54824"/>
    <w:rsid w:val="00C55448"/>
    <w:rsid w:val="00C747E6"/>
    <w:rsid w:val="00C806DD"/>
    <w:rsid w:val="00C83202"/>
    <w:rsid w:val="00C93146"/>
    <w:rsid w:val="00CA7ED1"/>
    <w:rsid w:val="00D0510A"/>
    <w:rsid w:val="00D16495"/>
    <w:rsid w:val="00D374D1"/>
    <w:rsid w:val="00D639F9"/>
    <w:rsid w:val="00D77E08"/>
    <w:rsid w:val="00D87841"/>
    <w:rsid w:val="00D91D96"/>
    <w:rsid w:val="00D91E0F"/>
    <w:rsid w:val="00E1240D"/>
    <w:rsid w:val="00E6615F"/>
    <w:rsid w:val="00E72880"/>
    <w:rsid w:val="00EA0DA9"/>
    <w:rsid w:val="00EA69EB"/>
    <w:rsid w:val="00F25668"/>
    <w:rsid w:val="00F35DCA"/>
    <w:rsid w:val="00FA7225"/>
    <w:rsid w:val="00FB36BA"/>
    <w:rsid w:val="00FD7FA2"/>
    <w:rsid w:val="00FE1748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749636-8CA1-4A61-8FB2-423C48D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32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9B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4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409B7"/>
    <w:pPr>
      <w:keepNext/>
      <w:outlineLvl w:val="3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rsid w:val="006409B7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09B7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09B7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09B7"/>
    <w:pPr>
      <w:widowControl w:val="0"/>
      <w:spacing w:after="16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4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9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409B7"/>
    <w:pPr>
      <w:spacing w:before="40" w:after="40"/>
      <w:jc w:val="center"/>
    </w:pPr>
    <w:rPr>
      <w:sz w:val="22"/>
    </w:rPr>
  </w:style>
  <w:style w:type="paragraph" w:styleId="Akapitzlist">
    <w:name w:val="List Paragraph"/>
    <w:basedOn w:val="Normalny"/>
    <w:uiPriority w:val="34"/>
    <w:qFormat/>
    <w:rsid w:val="006409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4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numbering" w:customStyle="1" w:styleId="WWNum3">
    <w:name w:val="WWNum3"/>
    <w:basedOn w:val="Bezlisty"/>
    <w:rsid w:val="00D374D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480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1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4B381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00E8B"/>
    <w:pPr>
      <w:numPr>
        <w:numId w:val="6"/>
      </w:numPr>
    </w:pPr>
  </w:style>
  <w:style w:type="paragraph" w:styleId="Bezodstpw">
    <w:name w:val="No Spacing"/>
    <w:qFormat/>
    <w:rsid w:val="00204659"/>
    <w:pPr>
      <w:suppressAutoHyphens/>
      <w:spacing w:after="0" w:line="240" w:lineRule="auto"/>
    </w:pPr>
    <w:rPr>
      <w:rFonts w:ascii="Calibri" w:eastAsia="Calibri" w:hAnsi="Calibri" w:cs="Microsoft YaHei"/>
      <w:lang w:eastAsia="zh-CN"/>
    </w:rPr>
  </w:style>
  <w:style w:type="numbering" w:customStyle="1" w:styleId="WWNum41">
    <w:name w:val="WWNum41"/>
    <w:basedOn w:val="Bezlisty"/>
    <w:rsid w:val="00C83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2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2845</Words>
  <Characters>17070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3</cp:revision>
  <dcterms:created xsi:type="dcterms:W3CDTF">2018-04-19T07:55:00Z</dcterms:created>
  <dcterms:modified xsi:type="dcterms:W3CDTF">2018-04-19T07:58:00Z</dcterms:modified>
</cp:coreProperties>
</file>